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Гематоген+лен специализир. пищевой продукт для диетич.профилактич. питания 30г №1.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качестве специализированной пищевой продукции для диетического профилактического питания; рекомендуется взрослым и детям в качестве дополнительного источника железа; в качестве общеукрепляющего средства. </w:t>
      </w:r>
    </w:p>
    <w:p>
      <w:pPr>
        <w:pStyle w:val="Style14"/>
        <w:bidi w:val="0"/>
        <w:spacing w:before="24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молоко цельное сгущенное с сахаром, патока крахмальная карамельная, сем</w:t>
      </w:r>
      <w:r>
        <w:rPr>
          <w:rFonts w:ascii="Times New Roman" w:hAnsi="Times New Roman"/>
          <w:sz w:val="28"/>
          <w:szCs w:val="28"/>
        </w:rPr>
        <w:t>ена</w:t>
      </w:r>
      <w:r>
        <w:rPr>
          <w:rFonts w:ascii="Times New Roman" w:hAnsi="Times New Roman"/>
          <w:sz w:val="28"/>
          <w:szCs w:val="28"/>
        </w:rPr>
        <w:t xml:space="preserve"> льна, альбумин черный пищевой, масло кокосовое, ароматизатор. Может содержать следы сухофруктов, орехов.</w:t>
      </w:r>
    </w:p>
    <w:p>
      <w:pPr>
        <w:pStyle w:val="5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/>
      </w:r>
    </w:p>
    <w:p>
      <w:pPr>
        <w:pStyle w:val="5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Противопоказания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: сахарный диабет, индивидуальная непереносимость компонентов.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/>
      </w:r>
    </w:p>
    <w:p>
      <w:pPr>
        <w:pStyle w:val="Style14"/>
        <w:spacing w:lineRule="auto" w:line="240"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 xml:space="preserve">Рекомендации по применению: </w:t>
      </w:r>
    </w:p>
    <w:p>
      <w:pPr>
        <w:pStyle w:val="Style14"/>
        <w:spacing w:lineRule="auto" w:line="240"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детям с 3-х лет по 30 г в сутки, лицам старше 18 лет по 60 г  в сутки.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Пищевая ценность в 100 г продукта (средние значения):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белки — 6,0 г, жиры — 8 г, углеводы — 82 г, железо — 5мг.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Энергетическая ценность: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1810 кДж (430 ккал).</w:t>
      </w:r>
    </w:p>
    <w:p>
      <w:pPr>
        <w:pStyle w:val="Style14"/>
        <w:bidi w:val="0"/>
        <w:spacing w:before="24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LibreOffice/7.3.5.2$Windows_X86_64 LibreOffice_project/184fe81b8c8c30d8b5082578aee2fed2ea847c01</Application>
  <AppVersion>15.0000</AppVersion>
  <Pages>1</Pages>
  <Words>106</Words>
  <Characters>721</Characters>
  <CharactersWithSpaces>825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2026-04-17T11:25:24Z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