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D5D7F" w14:textId="375BF41C" w:rsidR="00486979" w:rsidRPr="00486979" w:rsidRDefault="00486979" w:rsidP="004869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4869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Крем солнцезащитный NOREVA БЕРГАСОЛ ЭКСПЕРТ легкий SPF 50+ </w:t>
      </w:r>
    </w:p>
    <w:p w14:paraId="40FE35E5" w14:textId="602A4948" w:rsidR="00486979" w:rsidRPr="00486979" w:rsidRDefault="00486979" w:rsidP="00A67585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8049747"/>
      <w:r>
        <w:rPr>
          <w:sz w:val="28"/>
          <w:szCs w:val="28"/>
        </w:rPr>
        <w:t>Обеспечивает в</w:t>
      </w:r>
      <w:r w:rsidRPr="00486979">
        <w:rPr>
          <w:sz w:val="28"/>
          <w:szCs w:val="28"/>
        </w:rPr>
        <w:t>ысок</w:t>
      </w:r>
      <w:r>
        <w:rPr>
          <w:sz w:val="28"/>
          <w:szCs w:val="28"/>
        </w:rPr>
        <w:t>ую</w:t>
      </w:r>
      <w:r w:rsidRPr="00486979">
        <w:rPr>
          <w:sz w:val="28"/>
          <w:szCs w:val="28"/>
        </w:rPr>
        <w:t xml:space="preserve"> степень защиты </w:t>
      </w:r>
      <w:r w:rsidR="00A67585">
        <w:rPr>
          <w:sz w:val="28"/>
          <w:szCs w:val="28"/>
        </w:rPr>
        <w:t xml:space="preserve">лица и тела </w:t>
      </w:r>
      <w:r w:rsidRPr="00486979">
        <w:rPr>
          <w:sz w:val="28"/>
          <w:szCs w:val="28"/>
        </w:rPr>
        <w:t>от воздействия солнечных лучей.</w:t>
      </w:r>
    </w:p>
    <w:p w14:paraId="4C94F724" w14:textId="0DF80354" w:rsidR="00486979" w:rsidRDefault="00486979" w:rsidP="00A67585">
      <w:pPr>
        <w:pStyle w:val="a3"/>
        <w:spacing w:before="0" w:beforeAutospacing="0" w:after="0" w:afterAutospacing="0"/>
        <w:rPr>
          <w:sz w:val="28"/>
          <w:szCs w:val="28"/>
        </w:rPr>
      </w:pPr>
      <w:r w:rsidRPr="00486979">
        <w:rPr>
          <w:sz w:val="28"/>
          <w:szCs w:val="28"/>
        </w:rPr>
        <w:t>Обладая квартетом мощных солнцезащитных фильтров и надежной защитой от свободных радикалов, крем обеспечивает комплексную защиту кожи от UVA, UVB, инфракрасного и синего излучения.</w:t>
      </w:r>
      <w:r w:rsidRPr="00486979">
        <w:rPr>
          <w:sz w:val="28"/>
          <w:szCs w:val="28"/>
        </w:rPr>
        <w:br/>
      </w:r>
      <w:proofErr w:type="spellStart"/>
      <w:r w:rsidRPr="00486979">
        <w:rPr>
          <w:sz w:val="28"/>
          <w:szCs w:val="28"/>
        </w:rPr>
        <w:t>Bergasol</w:t>
      </w:r>
      <w:proofErr w:type="spellEnd"/>
      <w:r w:rsidRPr="00486979">
        <w:rPr>
          <w:sz w:val="28"/>
          <w:szCs w:val="28"/>
        </w:rPr>
        <w:t xml:space="preserve"> Expert Sun </w:t>
      </w:r>
      <w:proofErr w:type="spellStart"/>
      <w:r w:rsidRPr="00486979">
        <w:rPr>
          <w:sz w:val="28"/>
          <w:szCs w:val="28"/>
        </w:rPr>
        <w:t>Cream</w:t>
      </w:r>
      <w:proofErr w:type="spellEnd"/>
      <w:r w:rsidRPr="00486979">
        <w:rPr>
          <w:sz w:val="28"/>
          <w:szCs w:val="28"/>
        </w:rPr>
        <w:t xml:space="preserve"> Pocket обладает нежно тающей, бархатистой текстурой, которая быстро впитывается и гарантирует нежирный финиш. Благодаря карманному формату крем удобно носить с собой. </w:t>
      </w:r>
      <w:r w:rsidRPr="00486979">
        <w:rPr>
          <w:sz w:val="28"/>
          <w:szCs w:val="28"/>
        </w:rPr>
        <w:br/>
        <w:t>Зоны применения: лицо и локальные зоны</w:t>
      </w:r>
      <w:bookmarkEnd w:id="0"/>
      <w:r w:rsidRPr="00486979">
        <w:rPr>
          <w:sz w:val="28"/>
          <w:szCs w:val="28"/>
        </w:rPr>
        <w:t xml:space="preserve">. </w:t>
      </w:r>
      <w:r w:rsidRPr="00486979">
        <w:rPr>
          <w:sz w:val="28"/>
          <w:szCs w:val="28"/>
        </w:rPr>
        <w:br/>
      </w:r>
      <w:r w:rsidRPr="00486979">
        <w:rPr>
          <w:sz w:val="28"/>
          <w:szCs w:val="28"/>
        </w:rPr>
        <w:br/>
        <w:t xml:space="preserve">Протестирован под дерматологическим контролем. </w:t>
      </w:r>
      <w:r w:rsidRPr="00486979">
        <w:rPr>
          <w:sz w:val="28"/>
          <w:szCs w:val="28"/>
        </w:rPr>
        <w:br/>
        <w:t>Полная защита от солнца: анти-UVB + UVA + видимые лучи + инфракрасное излучение.</w:t>
      </w:r>
      <w:r w:rsidRPr="00486979">
        <w:rPr>
          <w:sz w:val="28"/>
          <w:szCs w:val="28"/>
        </w:rPr>
        <w:br/>
        <w:t xml:space="preserve">Легкая, тающая текстура, подходящая для всех типов кожи. </w:t>
      </w:r>
      <w:r w:rsidRPr="00486979">
        <w:rPr>
          <w:sz w:val="28"/>
          <w:szCs w:val="28"/>
        </w:rPr>
        <w:br/>
        <w:t xml:space="preserve">Быстро впитывается. </w:t>
      </w:r>
      <w:r w:rsidRPr="00486979">
        <w:rPr>
          <w:sz w:val="28"/>
          <w:szCs w:val="28"/>
        </w:rPr>
        <w:br/>
        <w:t xml:space="preserve">Невидимый финиш и сухое прикосновение по технологии </w:t>
      </w:r>
      <w:proofErr w:type="spellStart"/>
      <w:r w:rsidRPr="00486979">
        <w:rPr>
          <w:sz w:val="28"/>
          <w:szCs w:val="28"/>
        </w:rPr>
        <w:t>noreDRY</w:t>
      </w:r>
      <w:proofErr w:type="spellEnd"/>
      <w:r w:rsidRPr="00486979">
        <w:rPr>
          <w:sz w:val="28"/>
          <w:szCs w:val="28"/>
        </w:rPr>
        <w:t xml:space="preserve">. </w:t>
      </w:r>
      <w:r w:rsidRPr="00486979">
        <w:rPr>
          <w:sz w:val="28"/>
          <w:szCs w:val="28"/>
        </w:rPr>
        <w:br/>
        <w:t xml:space="preserve">Водостойкий. </w:t>
      </w:r>
      <w:r w:rsidRPr="00486979">
        <w:rPr>
          <w:sz w:val="28"/>
          <w:szCs w:val="28"/>
        </w:rPr>
        <w:br/>
      </w:r>
    </w:p>
    <w:p w14:paraId="0A8AEED3" w14:textId="5FD27327" w:rsidR="00486979" w:rsidRDefault="00486979" w:rsidP="00A6758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6758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A67585">
        <w:rPr>
          <w:rFonts w:ascii="Times New Roman" w:hAnsi="Times New Roman" w:cs="Times New Roman"/>
          <w:color w:val="auto"/>
          <w:sz w:val="28"/>
          <w:szCs w:val="28"/>
        </w:rPr>
        <w:t>: р</w:t>
      </w:r>
      <w:r w:rsidRPr="00486979">
        <w:rPr>
          <w:rFonts w:ascii="Times New Roman" w:hAnsi="Times New Roman" w:cs="Times New Roman"/>
          <w:color w:val="auto"/>
          <w:sz w:val="28"/>
          <w:szCs w:val="28"/>
        </w:rPr>
        <w:t>авномерно и обильно наносите крем перед каждой солнечной ванной. При длительном пребывании на солнце, а также после каждого купания или занятий спортом наносить крем часто.</w:t>
      </w:r>
    </w:p>
    <w:p w14:paraId="21893AD4" w14:textId="77777777" w:rsidR="00A67585" w:rsidRPr="00A67585" w:rsidRDefault="00A67585" w:rsidP="00A67585">
      <w:pPr>
        <w:spacing w:after="0" w:line="240" w:lineRule="auto"/>
      </w:pPr>
    </w:p>
    <w:p w14:paraId="7802F897" w14:textId="3B792DC8" w:rsidR="00486979" w:rsidRDefault="00486979" w:rsidP="00A6758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6758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 w:rsidR="00A67585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486979">
        <w:rPr>
          <w:rFonts w:ascii="Times New Roman" w:hAnsi="Times New Roman" w:cs="Times New Roman"/>
          <w:color w:val="auto"/>
          <w:sz w:val="28"/>
          <w:szCs w:val="28"/>
        </w:rPr>
        <w:t>е наносить на раздраженную кожу. Избегать попадания в глаза. Не допускайте длительного пребывания на солнце младенцев и детей младшего возраста. Чрезмерное пребывание на солнце вредно для здоровья. Хранить в недоступном для детей месте.</w:t>
      </w:r>
    </w:p>
    <w:p w14:paraId="1059F743" w14:textId="77777777" w:rsidR="00A67585" w:rsidRPr="00A67585" w:rsidRDefault="00A67585" w:rsidP="00A67585">
      <w:pPr>
        <w:spacing w:after="0" w:line="240" w:lineRule="auto"/>
      </w:pPr>
    </w:p>
    <w:p w14:paraId="32C6980B" w14:textId="38D079A7" w:rsidR="00486979" w:rsidRDefault="00486979" w:rsidP="00A6758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6758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A67585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486979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6185E0A6" w14:textId="77777777" w:rsidR="00A67585" w:rsidRPr="00A67585" w:rsidRDefault="00A67585" w:rsidP="00A67585">
      <w:pPr>
        <w:spacing w:after="0" w:line="240" w:lineRule="auto"/>
      </w:pPr>
    </w:p>
    <w:p w14:paraId="31788797" w14:textId="1675F6EF" w:rsidR="006A0C8D" w:rsidRPr="00486979" w:rsidRDefault="00486979" w:rsidP="00A67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58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86979">
        <w:rPr>
          <w:rFonts w:ascii="Times New Roman" w:hAnsi="Times New Roman" w:cs="Times New Roman"/>
          <w:sz w:val="28"/>
          <w:szCs w:val="28"/>
        </w:rPr>
        <w:t xml:space="preserve">: </w:t>
      </w:r>
      <w:r w:rsidRPr="00486979">
        <w:rPr>
          <w:rFonts w:ascii="Times New Roman" w:hAnsi="Times New Roman" w:cs="Times New Roman"/>
          <w:sz w:val="28"/>
          <w:szCs w:val="28"/>
        </w:rPr>
        <w:t>Aqua (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adipat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phenylbenzimidazole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dioleate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triacontanyl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pvp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balanites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roxburghii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oenothera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biennis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evening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primrose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lecithin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acetyl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hexapeptide-1,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polygonum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aviculare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/beheneth-25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methacrylate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1,2-hexanediol,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chlorphenesin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bht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8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979">
        <w:rPr>
          <w:rFonts w:ascii="Times New Roman" w:hAnsi="Times New Roman" w:cs="Times New Roman"/>
          <w:sz w:val="28"/>
          <w:szCs w:val="28"/>
        </w:rPr>
        <w:t>benzoate</w:t>
      </w:r>
      <w:proofErr w:type="spellEnd"/>
    </w:p>
    <w:sectPr w:rsidR="006A0C8D" w:rsidRPr="0048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7C"/>
    <w:rsid w:val="002D5CF3"/>
    <w:rsid w:val="00486979"/>
    <w:rsid w:val="006A0C8D"/>
    <w:rsid w:val="00A67585"/>
    <w:rsid w:val="00F5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A439"/>
  <w15:chartTrackingRefBased/>
  <w15:docId w15:val="{F78398EE-9C73-48E3-8184-26CC67E1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869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48697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48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2024-05-31T08:55:00Z</dcterms:created>
  <dcterms:modified xsi:type="dcterms:W3CDTF">2024-05-31T09:10:00Z</dcterms:modified>
</cp:coreProperties>
</file>