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BACC5" w14:textId="77777777" w:rsidR="00B97A96" w:rsidRPr="00B97A96" w:rsidRDefault="00B97A96" w:rsidP="00B97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7A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Эмульсия АВЕН HYDRANCE BB-LEGERE увлажняющая с тонирующим эффектом SPF 30 40мл</w:t>
      </w:r>
    </w:p>
    <w:p w14:paraId="3AF7E476" w14:textId="7D1D22FE" w:rsidR="00B97A96" w:rsidRDefault="00B97A96" w:rsidP="00B97A9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9408723"/>
      <w:r w:rsidRPr="00B97A96">
        <w:rPr>
          <w:sz w:val="28"/>
          <w:szCs w:val="28"/>
        </w:rPr>
        <w:t>Оттеночная увлажняющая</w:t>
      </w:r>
      <w:bookmarkStart w:id="1" w:name="_GoBack"/>
      <w:bookmarkEnd w:id="1"/>
      <w:r w:rsidRPr="00B97A96">
        <w:rPr>
          <w:sz w:val="28"/>
          <w:szCs w:val="28"/>
        </w:rPr>
        <w:t>, тонирующая эмульсия, которая придает вашей чувствительной и обезвоженной коже мгновенный эффект здорового сияния.</w:t>
      </w:r>
      <w:bookmarkEnd w:id="0"/>
      <w:r w:rsidRPr="00B97A96">
        <w:rPr>
          <w:sz w:val="28"/>
          <w:szCs w:val="28"/>
        </w:rPr>
        <w:br/>
      </w:r>
      <w:r w:rsidRPr="00B97A96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B97A96">
        <w:rPr>
          <w:sz w:val="28"/>
          <w:szCs w:val="28"/>
        </w:rPr>
        <w:t xml:space="preserve">ттеночная увлажняющую эмульсию, которая интенсивно увлажняет кожу благодаря запатентованному увлажняющему комплексу Cohederm. Обогащенная термальной водой Avène, эта тонирующая эмульсия с противовоспалительными свойствами скорректирует мелкие недостатки кожи, обеспечивая ежедневную защиту от солнца SPF30. Уникальное сочетание минеральных пигментов и перламутра позволяет эмульсии BB-Light идеально сочетаться с большинством оттенков кожи и давать мгновенный эффект сияния. </w:t>
      </w:r>
    </w:p>
    <w:p w14:paraId="53F2A611" w14:textId="77777777" w:rsidR="00B97A96" w:rsidRPr="00B97A96" w:rsidRDefault="00B97A96" w:rsidP="00B97A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6DFD09" w14:textId="7A67BE9A" w:rsidR="00B97A96" w:rsidRDefault="00B97A96" w:rsidP="00B97A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97A9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B97A96">
        <w:rPr>
          <w:rFonts w:ascii="Times New Roman" w:hAnsi="Times New Roman" w:cs="Times New Roman"/>
          <w:color w:val="auto"/>
          <w:sz w:val="28"/>
          <w:szCs w:val="28"/>
        </w:rPr>
        <w:t>онирование, интенсивное увлажнение, противовоспалительные свойства, защита от солнца SPF30.</w:t>
      </w:r>
    </w:p>
    <w:p w14:paraId="79081F51" w14:textId="77777777" w:rsidR="00B97A96" w:rsidRPr="00B97A96" w:rsidRDefault="00B97A96" w:rsidP="00B97A96">
      <w:pPr>
        <w:spacing w:after="0" w:line="240" w:lineRule="auto"/>
      </w:pPr>
    </w:p>
    <w:p w14:paraId="4CC463BE" w14:textId="23D317FC" w:rsidR="00B97A96" w:rsidRDefault="00B97A96" w:rsidP="00B97A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97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B97A96">
        <w:rPr>
          <w:rFonts w:ascii="Times New Roman" w:hAnsi="Times New Roman" w:cs="Times New Roman"/>
          <w:color w:val="auto"/>
          <w:sz w:val="28"/>
          <w:szCs w:val="28"/>
        </w:rPr>
        <w:t>тром на чистую сухую кожу лица и шеи нанесите небольшое количество продукта, избегая области вокруг глаз. Эмульсию можно использовать отдельно или после сыворотки. Продолжайте свой обычный ритуал красоты. В случае длительного пребывания на солнце рекомендуется использовать подходящую защиту от солнца.</w:t>
      </w:r>
    </w:p>
    <w:p w14:paraId="744BEB1F" w14:textId="77777777" w:rsidR="00B97A96" w:rsidRPr="00B97A96" w:rsidRDefault="00B97A96" w:rsidP="00B97A96">
      <w:pPr>
        <w:spacing w:after="0" w:line="240" w:lineRule="auto"/>
      </w:pPr>
    </w:p>
    <w:p w14:paraId="3DB37D4A" w14:textId="1DC5B5F3" w:rsidR="00B97A96" w:rsidRDefault="00B97A96" w:rsidP="00B97A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97A9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97A96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4E1E50C" w14:textId="77777777" w:rsidR="00B97A96" w:rsidRPr="00B97A96" w:rsidRDefault="00B97A96" w:rsidP="00B97A96">
      <w:pPr>
        <w:spacing w:after="0" w:line="240" w:lineRule="auto"/>
      </w:pPr>
    </w:p>
    <w:p w14:paraId="5041640F" w14:textId="2AADE548" w:rsidR="0054324F" w:rsidRPr="00B97A96" w:rsidRDefault="00B97A96" w:rsidP="00B97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9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97A96">
        <w:rPr>
          <w:rFonts w:ascii="Times New Roman" w:hAnsi="Times New Roman" w:cs="Times New Roman"/>
          <w:sz w:val="28"/>
          <w:szCs w:val="28"/>
          <w:lang w:val="en-US"/>
        </w:rPr>
        <w:t xml:space="preserve">: Avene thermal spring water (avene aqua). C12-15 alkylbenzoate. Dicaprylyl carbonate. Glycerin. Methylene bis-benzotriazolyl tetramethylbutylphenol [nano]. Water (aqua). Bis-ethylhexyloxyphenol methoxyphenyl triazine. Diethylhexyl butamido triazone. Diisopropyl adipate. Methyl gluceth-20. Silica. Titanium dioxide (ci 77891). Butyl methoxydibenzoylmethane. Zea mays (corn) starch (zea mays starch). Mica. Isocetyl stearoyl stearate. Triethylhexanoin. Glyceryl stearate. Peg-100 stearate. Potassium cetyl phosphate. Benzoic acid. Caprylic/capric triglyceride. Caprylyl glycol. Decyl glucoside. Disodium edta. Fragrance (parfum). Glyceryl behenate. Glyceryl dibehenate. Hydrogenated starch hydrolysate. Iron oxides (ci 77492) (ci 77491) (ci 77499). Phytosterols. Polyacrylate-13. Polyisobutene. Polysorbate 20. Propylene glycol. Sodium hydroxide. Sorbitan isostearate. </w:t>
      </w:r>
      <w:r w:rsidRPr="00B97A96">
        <w:rPr>
          <w:rFonts w:ascii="Times New Roman" w:hAnsi="Times New Roman" w:cs="Times New Roman"/>
          <w:sz w:val="28"/>
          <w:szCs w:val="28"/>
        </w:rPr>
        <w:t>Stearyl alcohol. Tocopherol. Tocopheryl glucoside. Tribehenin. Xanthan gum</w:t>
      </w:r>
    </w:p>
    <w:sectPr w:rsidR="0054324F" w:rsidRPr="00B9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EB"/>
    <w:rsid w:val="0028376B"/>
    <w:rsid w:val="0054324F"/>
    <w:rsid w:val="00A714EB"/>
    <w:rsid w:val="00B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6663"/>
  <w15:chartTrackingRefBased/>
  <w15:docId w15:val="{400011A7-F0BC-494B-95F7-4A3E3F3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97A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A9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9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2024-02-21T08:49:00Z</dcterms:created>
  <dcterms:modified xsi:type="dcterms:W3CDTF">2024-02-21T08:56:00Z</dcterms:modified>
</cp:coreProperties>
</file>