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9D597" w14:textId="77777777" w:rsidR="00DC51AE" w:rsidRPr="00DC51AE" w:rsidRDefault="00DC51AE" w:rsidP="00DC51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C51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Сыворотка VICHY </w:t>
      </w:r>
      <w:proofErr w:type="spellStart"/>
      <w:r w:rsidRPr="00DC51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Dercos</w:t>
      </w:r>
      <w:proofErr w:type="spellEnd"/>
      <w:r w:rsidRPr="00DC51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DC51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Technique</w:t>
      </w:r>
      <w:proofErr w:type="spellEnd"/>
      <w:r w:rsidRPr="00DC51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DC51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Densi-Solutions</w:t>
      </w:r>
      <w:proofErr w:type="spellEnd"/>
      <w:r w:rsidRPr="00DC51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роста волос, для истонченных, редеющих волос 100мл</w:t>
      </w:r>
    </w:p>
    <w:p w14:paraId="0DE8A4A6" w14:textId="132E7DA6" w:rsidR="00DC51AE" w:rsidRDefault="00DC51AE" w:rsidP="00DC51A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DC51AE">
        <w:rPr>
          <w:sz w:val="28"/>
          <w:szCs w:val="28"/>
        </w:rPr>
        <w:t>Vichy</w:t>
      </w:r>
      <w:proofErr w:type="spellEnd"/>
      <w:r w:rsidRPr="00DC51AE">
        <w:rPr>
          <w:sz w:val="28"/>
          <w:szCs w:val="28"/>
        </w:rPr>
        <w:t xml:space="preserve"> </w:t>
      </w:r>
      <w:proofErr w:type="spellStart"/>
      <w:r w:rsidRPr="00DC51AE">
        <w:rPr>
          <w:sz w:val="28"/>
          <w:szCs w:val="28"/>
        </w:rPr>
        <w:t>Dercos</w:t>
      </w:r>
      <w:proofErr w:type="spellEnd"/>
      <w:r w:rsidRPr="00DC51AE">
        <w:rPr>
          <w:sz w:val="28"/>
          <w:szCs w:val="28"/>
        </w:rPr>
        <w:t xml:space="preserve"> </w:t>
      </w:r>
      <w:proofErr w:type="spellStart"/>
      <w:r w:rsidRPr="00DC51AE">
        <w:rPr>
          <w:sz w:val="28"/>
          <w:szCs w:val="28"/>
        </w:rPr>
        <w:t>Densi-Solutions</w:t>
      </w:r>
      <w:proofErr w:type="spellEnd"/>
      <w:r w:rsidRPr="00DC51AE">
        <w:rPr>
          <w:sz w:val="28"/>
          <w:szCs w:val="28"/>
        </w:rPr>
        <w:t xml:space="preserve"> Сыворотка для роста волос способствует образованию более густых волос всего за 6 недель, при регулярном использовании с </w:t>
      </w:r>
      <w:proofErr w:type="spellStart"/>
      <w:r w:rsidRPr="00DC51AE">
        <w:rPr>
          <w:sz w:val="28"/>
          <w:szCs w:val="28"/>
        </w:rPr>
        <w:t>Vichy</w:t>
      </w:r>
      <w:proofErr w:type="spellEnd"/>
      <w:r w:rsidRPr="00DC51AE">
        <w:rPr>
          <w:sz w:val="28"/>
          <w:szCs w:val="28"/>
        </w:rPr>
        <w:t xml:space="preserve"> </w:t>
      </w:r>
      <w:proofErr w:type="spellStart"/>
      <w:r w:rsidRPr="00DC51AE">
        <w:rPr>
          <w:sz w:val="28"/>
          <w:szCs w:val="28"/>
        </w:rPr>
        <w:t>Dercos</w:t>
      </w:r>
      <w:proofErr w:type="spellEnd"/>
      <w:r w:rsidRPr="00DC51AE">
        <w:rPr>
          <w:sz w:val="28"/>
          <w:szCs w:val="28"/>
        </w:rPr>
        <w:t xml:space="preserve"> </w:t>
      </w:r>
      <w:proofErr w:type="spellStart"/>
      <w:r w:rsidRPr="00DC51AE">
        <w:rPr>
          <w:sz w:val="28"/>
          <w:szCs w:val="28"/>
        </w:rPr>
        <w:t>Densi-Solutions</w:t>
      </w:r>
      <w:proofErr w:type="spellEnd"/>
      <w:r w:rsidRPr="00DC51AE">
        <w:rPr>
          <w:sz w:val="28"/>
          <w:szCs w:val="28"/>
        </w:rPr>
        <w:t xml:space="preserve"> шампунем и </w:t>
      </w:r>
      <w:proofErr w:type="spellStart"/>
      <w:r w:rsidRPr="00DC51AE">
        <w:rPr>
          <w:sz w:val="28"/>
          <w:szCs w:val="28"/>
        </w:rPr>
        <w:t>Vichy</w:t>
      </w:r>
      <w:proofErr w:type="spellEnd"/>
      <w:r w:rsidRPr="00DC51AE">
        <w:rPr>
          <w:sz w:val="28"/>
          <w:szCs w:val="28"/>
        </w:rPr>
        <w:t xml:space="preserve"> </w:t>
      </w:r>
      <w:proofErr w:type="spellStart"/>
      <w:r w:rsidRPr="00DC51AE">
        <w:rPr>
          <w:sz w:val="28"/>
          <w:szCs w:val="28"/>
        </w:rPr>
        <w:t>Dercos</w:t>
      </w:r>
      <w:proofErr w:type="spellEnd"/>
      <w:r w:rsidRPr="00DC51AE">
        <w:rPr>
          <w:sz w:val="28"/>
          <w:szCs w:val="28"/>
        </w:rPr>
        <w:t xml:space="preserve"> </w:t>
      </w:r>
      <w:proofErr w:type="spellStart"/>
      <w:r w:rsidRPr="00DC51AE">
        <w:rPr>
          <w:sz w:val="28"/>
          <w:szCs w:val="28"/>
        </w:rPr>
        <w:t>Densi-Solutions</w:t>
      </w:r>
      <w:proofErr w:type="spellEnd"/>
      <w:r w:rsidRPr="00DC51AE">
        <w:rPr>
          <w:sz w:val="28"/>
          <w:szCs w:val="28"/>
        </w:rPr>
        <w:t xml:space="preserve"> </w:t>
      </w:r>
      <w:proofErr w:type="gramStart"/>
      <w:r w:rsidRPr="00DC51AE">
        <w:rPr>
          <w:sz w:val="28"/>
          <w:szCs w:val="28"/>
        </w:rPr>
        <w:t>бальзамом</w:t>
      </w:r>
      <w:proofErr w:type="gramEnd"/>
      <w:r w:rsidRPr="00DC51AE">
        <w:rPr>
          <w:sz w:val="28"/>
          <w:szCs w:val="28"/>
        </w:rPr>
        <w:t xml:space="preserve"> Верните лучшее для Ваших волос с </w:t>
      </w:r>
      <w:proofErr w:type="spellStart"/>
      <w:r w:rsidRPr="00DC51AE">
        <w:rPr>
          <w:sz w:val="28"/>
          <w:szCs w:val="28"/>
        </w:rPr>
        <w:t>Vichy</w:t>
      </w:r>
      <w:proofErr w:type="spellEnd"/>
      <w:r w:rsidRPr="00DC51AE">
        <w:rPr>
          <w:sz w:val="28"/>
          <w:szCs w:val="28"/>
        </w:rPr>
        <w:t xml:space="preserve"> </w:t>
      </w:r>
      <w:proofErr w:type="spellStart"/>
      <w:r w:rsidRPr="00DC51AE">
        <w:rPr>
          <w:sz w:val="28"/>
          <w:szCs w:val="28"/>
        </w:rPr>
        <w:t>Dercos</w:t>
      </w:r>
      <w:proofErr w:type="spellEnd"/>
      <w:r w:rsidRPr="00DC51AE">
        <w:rPr>
          <w:sz w:val="28"/>
          <w:szCs w:val="28"/>
        </w:rPr>
        <w:t xml:space="preserve"> </w:t>
      </w:r>
      <w:proofErr w:type="spellStart"/>
      <w:r w:rsidRPr="00DC51AE">
        <w:rPr>
          <w:sz w:val="28"/>
          <w:szCs w:val="28"/>
        </w:rPr>
        <w:t>Densi-Solutions</w:t>
      </w:r>
      <w:proofErr w:type="spellEnd"/>
      <w:r w:rsidRPr="00DC51AE">
        <w:rPr>
          <w:sz w:val="28"/>
          <w:szCs w:val="28"/>
        </w:rPr>
        <w:t xml:space="preserve">. Волосы более густые, плотные и крепкие. </w:t>
      </w:r>
    </w:p>
    <w:p w14:paraId="79971667" w14:textId="77777777" w:rsidR="00DC51AE" w:rsidRPr="00DC51AE" w:rsidRDefault="00DC51AE" w:rsidP="00DC51A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3EA1AA2" w14:textId="20543C2A" w:rsidR="00DC51AE" w:rsidRDefault="00DC51AE" w:rsidP="00DC51A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51A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DC51AE">
        <w:rPr>
          <w:rFonts w:ascii="Times New Roman" w:hAnsi="Times New Roman" w:cs="Times New Roman"/>
          <w:color w:val="auto"/>
          <w:sz w:val="28"/>
          <w:szCs w:val="28"/>
        </w:rPr>
        <w:t>СТЕМОКСИДИН 5% – запатентованная молекула с клинически доказанной эффективностью. Создает оптимальные условия для роста новых волос.</w:t>
      </w:r>
      <w:r w:rsidRPr="00DC51AE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РЕСВЕРАТРОЛ — мощный антиоксидант, полученный из </w:t>
      </w:r>
      <w:proofErr w:type="spellStart"/>
      <w:r w:rsidRPr="00DC51AE">
        <w:rPr>
          <w:rFonts w:ascii="Times New Roman" w:hAnsi="Times New Roman" w:cs="Times New Roman"/>
          <w:color w:val="auto"/>
          <w:sz w:val="28"/>
          <w:szCs w:val="28"/>
        </w:rPr>
        <w:t>рейнутрии</w:t>
      </w:r>
      <w:proofErr w:type="spellEnd"/>
      <w:r w:rsidRPr="00DC51AE">
        <w:rPr>
          <w:rFonts w:ascii="Times New Roman" w:hAnsi="Times New Roman" w:cs="Times New Roman"/>
          <w:color w:val="auto"/>
          <w:sz w:val="28"/>
          <w:szCs w:val="28"/>
        </w:rPr>
        <w:t xml:space="preserve"> японской, предупреждает повреждение кожи головы от свободных радикалов и усиливает действие </w:t>
      </w:r>
      <w:proofErr w:type="spellStart"/>
      <w:r w:rsidRPr="00DC51AE">
        <w:rPr>
          <w:rFonts w:ascii="Times New Roman" w:hAnsi="Times New Roman" w:cs="Times New Roman"/>
          <w:color w:val="auto"/>
          <w:sz w:val="28"/>
          <w:szCs w:val="28"/>
        </w:rPr>
        <w:t>Стемоксидина</w:t>
      </w:r>
      <w:proofErr w:type="spellEnd"/>
      <w:r w:rsidRPr="00DC51A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5A94EC9A" w14:textId="77777777" w:rsidR="00DC51AE" w:rsidRPr="00DC51AE" w:rsidRDefault="00DC51AE" w:rsidP="00DC51AE"/>
    <w:p w14:paraId="54E66A31" w14:textId="5D62DA91" w:rsidR="00DC51AE" w:rsidRDefault="00DC51AE" w:rsidP="00DC51A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51A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р</w:t>
      </w:r>
      <w:r w:rsidRPr="00DC51AE">
        <w:rPr>
          <w:rFonts w:ascii="Times New Roman" w:hAnsi="Times New Roman" w:cs="Times New Roman"/>
          <w:color w:val="auto"/>
          <w:sz w:val="28"/>
          <w:szCs w:val="28"/>
        </w:rPr>
        <w:t>азделите волосы на 4 пробора. Распылите по 5 нажатий сыворотки на корни волос на каждый пробор. Распределите по всей коже головы.</w:t>
      </w:r>
    </w:p>
    <w:p w14:paraId="3467E3D0" w14:textId="77777777" w:rsidR="00DC51AE" w:rsidRPr="00DC51AE" w:rsidRDefault="00DC51AE" w:rsidP="00DC51AE"/>
    <w:p w14:paraId="778BD8A8" w14:textId="4DD48DB7" w:rsidR="00D756C4" w:rsidRPr="00DC51AE" w:rsidRDefault="00DC51AE" w:rsidP="00DC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51A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bookmarkEnd w:id="0"/>
      <w:r w:rsidRPr="00DC51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Diethyllutidinate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Citral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Ethyl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Ester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 PVM/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Ma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Geraniol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Cinnamal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Isoeugenol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Limonene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Linalool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Mentha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Piperita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Peppermint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Menthol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Resveratrol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Rhamnose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DC51A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C51AE">
        <w:rPr>
          <w:rFonts w:ascii="Times New Roman" w:hAnsi="Times New Roman" w:cs="Times New Roman"/>
          <w:sz w:val="28"/>
          <w:szCs w:val="28"/>
        </w:rPr>
        <w:t>Fragrance</w:t>
      </w:r>
      <w:proofErr w:type="spellEnd"/>
    </w:p>
    <w:sectPr w:rsidR="00D756C4" w:rsidRPr="00DC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F9"/>
    <w:rsid w:val="000366F9"/>
    <w:rsid w:val="00D756C4"/>
    <w:rsid w:val="00D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C2DA"/>
  <w15:chartTrackingRefBased/>
  <w15:docId w15:val="{DF62B94E-9947-4C47-A6DA-536E13BB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C51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51A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DC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2023-11-29T13:29:00Z</dcterms:created>
  <dcterms:modified xsi:type="dcterms:W3CDTF">2023-11-29T13:32:00Z</dcterms:modified>
</cp:coreProperties>
</file>