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BB168" w14:textId="77777777" w:rsidR="0073402F" w:rsidRPr="0073402F" w:rsidRDefault="0073402F" w:rsidP="007340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340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NOREVA КСЕРОДИАН АР+ для душа смягчающий очищающий 500мл</w:t>
      </w:r>
    </w:p>
    <w:p w14:paraId="0C9558A0" w14:textId="41A75B83" w:rsidR="0073402F" w:rsidRPr="0073402F" w:rsidRDefault="0073402F" w:rsidP="0073402F">
      <w:pPr>
        <w:pStyle w:val="a3"/>
        <w:rPr>
          <w:sz w:val="28"/>
          <w:szCs w:val="28"/>
        </w:rPr>
      </w:pPr>
      <w:proofErr w:type="spellStart"/>
      <w:r w:rsidRPr="0073402F">
        <w:rPr>
          <w:sz w:val="28"/>
          <w:szCs w:val="28"/>
        </w:rPr>
        <w:t>Норева</w:t>
      </w:r>
      <w:proofErr w:type="spellEnd"/>
      <w:r w:rsidRPr="0073402F">
        <w:rPr>
          <w:sz w:val="28"/>
          <w:szCs w:val="28"/>
        </w:rPr>
        <w:t xml:space="preserve"> КСЕРОДИАН АР+ </w:t>
      </w:r>
      <w:proofErr w:type="spellStart"/>
      <w:r w:rsidRPr="0073402F">
        <w:rPr>
          <w:sz w:val="28"/>
          <w:szCs w:val="28"/>
        </w:rPr>
        <w:t>cмягчающий</w:t>
      </w:r>
      <w:proofErr w:type="spellEnd"/>
      <w:r w:rsidRPr="0073402F">
        <w:rPr>
          <w:sz w:val="28"/>
          <w:szCs w:val="28"/>
        </w:rPr>
        <w:t xml:space="preserve"> очищающий крем для душа бережно очищает самую хрупкую, поврежденную кожу. </w:t>
      </w:r>
      <w:bookmarkStart w:id="0" w:name="_Hlk148515721"/>
      <w:r w:rsidRPr="0073402F">
        <w:rPr>
          <w:sz w:val="28"/>
          <w:szCs w:val="28"/>
        </w:rPr>
        <w:t xml:space="preserve">Очищающий крем XERODIANE бережно очищает сухую, ослабленную кожу со склонностью к </w:t>
      </w:r>
      <w:proofErr w:type="spellStart"/>
      <w:r w:rsidRPr="0073402F">
        <w:rPr>
          <w:sz w:val="28"/>
          <w:szCs w:val="28"/>
        </w:rPr>
        <w:t>атопии</w:t>
      </w:r>
      <w:proofErr w:type="spellEnd"/>
      <w:r w:rsidRPr="0073402F">
        <w:rPr>
          <w:sz w:val="28"/>
          <w:szCs w:val="28"/>
        </w:rPr>
        <w:t xml:space="preserve">. Обогащенный маслом ши и касторовым маслом, он обеспечивает комфорт, мягкость, эластичность и защиту поврежденной коже взрослых, детей и младенцев. </w:t>
      </w:r>
      <w:r w:rsidRPr="0073402F">
        <w:rPr>
          <w:sz w:val="28"/>
          <w:szCs w:val="28"/>
        </w:rPr>
        <w:br/>
      </w:r>
      <w:bookmarkEnd w:id="0"/>
      <w:r w:rsidRPr="0073402F">
        <w:rPr>
          <w:sz w:val="28"/>
          <w:szCs w:val="28"/>
        </w:rPr>
        <w:br/>
      </w:r>
      <w:r w:rsidR="004078DC" w:rsidRPr="004078DC">
        <w:rPr>
          <w:b/>
          <w:bCs/>
          <w:sz w:val="28"/>
          <w:szCs w:val="28"/>
        </w:rPr>
        <w:t>Свойства</w:t>
      </w:r>
      <w:r w:rsidRPr="0073402F">
        <w:rPr>
          <w:sz w:val="28"/>
          <w:szCs w:val="28"/>
        </w:rPr>
        <w:t>:</w:t>
      </w:r>
      <w:r w:rsidR="004078DC">
        <w:rPr>
          <w:sz w:val="28"/>
          <w:szCs w:val="28"/>
        </w:rPr>
        <w:t xml:space="preserve"> </w:t>
      </w:r>
      <w:r w:rsidRPr="0073402F">
        <w:rPr>
          <w:sz w:val="28"/>
          <w:szCs w:val="28"/>
        </w:rPr>
        <w:t xml:space="preserve">мягкая очищающая основа; физиологический рН 6; борьба с сухостью кожи; текстура </w:t>
      </w:r>
      <w:proofErr w:type="spellStart"/>
      <w:r w:rsidRPr="0073402F">
        <w:rPr>
          <w:sz w:val="28"/>
          <w:szCs w:val="28"/>
        </w:rPr>
        <w:t>гелевой</w:t>
      </w:r>
      <w:proofErr w:type="spellEnd"/>
      <w:r w:rsidRPr="0073402F">
        <w:rPr>
          <w:sz w:val="28"/>
          <w:szCs w:val="28"/>
        </w:rPr>
        <w:t xml:space="preserve"> воды; совсем мало пены; не нарушает структуру кожи. </w:t>
      </w:r>
      <w:r w:rsidRPr="0073402F">
        <w:rPr>
          <w:sz w:val="28"/>
          <w:szCs w:val="28"/>
        </w:rPr>
        <w:br/>
        <w:t xml:space="preserve">Формула с высокой переносимостью без мыла, без отдушек, без </w:t>
      </w:r>
      <w:proofErr w:type="spellStart"/>
      <w:r w:rsidRPr="0073402F">
        <w:rPr>
          <w:sz w:val="28"/>
          <w:szCs w:val="28"/>
        </w:rPr>
        <w:t>парабенов</w:t>
      </w:r>
      <w:proofErr w:type="spellEnd"/>
      <w:r w:rsidRPr="0073402F">
        <w:rPr>
          <w:sz w:val="28"/>
          <w:szCs w:val="28"/>
        </w:rPr>
        <w:t xml:space="preserve">. </w:t>
      </w:r>
    </w:p>
    <w:p w14:paraId="331CE51A" w14:textId="316E19BE" w:rsidR="0073402F" w:rsidRDefault="0073402F" w:rsidP="004078DC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4078D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4078DC"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73402F">
        <w:rPr>
          <w:rFonts w:ascii="Times New Roman" w:hAnsi="Times New Roman" w:cs="Times New Roman"/>
          <w:color w:val="auto"/>
          <w:sz w:val="28"/>
          <w:szCs w:val="28"/>
        </w:rPr>
        <w:t>ережное очищение хрупкой, поврежденной кожи.</w:t>
      </w:r>
    </w:p>
    <w:p w14:paraId="67DE4DC9" w14:textId="77777777" w:rsidR="004078DC" w:rsidRPr="004078DC" w:rsidRDefault="004078DC" w:rsidP="004078DC"/>
    <w:p w14:paraId="3E64B0E6" w14:textId="61BFD0BD" w:rsidR="0073402F" w:rsidRDefault="0073402F" w:rsidP="004078DC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4078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4078DC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3402F">
        <w:rPr>
          <w:rFonts w:ascii="Times New Roman" w:hAnsi="Times New Roman" w:cs="Times New Roman"/>
          <w:color w:val="auto"/>
          <w:sz w:val="28"/>
          <w:szCs w:val="28"/>
        </w:rPr>
        <w:t>спользуйте ежедневно во время воспалительных обострений или в период ремиссии на лицо и тело, на предварительно влажную кожу. Смывать. Можно использовать для тела и волос ребенка.</w:t>
      </w:r>
    </w:p>
    <w:p w14:paraId="16B7DE4B" w14:textId="77777777" w:rsidR="004078DC" w:rsidRPr="004078DC" w:rsidRDefault="004078DC" w:rsidP="004078DC"/>
    <w:p w14:paraId="23D2170E" w14:textId="7100B625" w:rsidR="0073402F" w:rsidRDefault="0073402F" w:rsidP="004078DC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4078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4078DC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3402F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3589C28" w14:textId="6532B0CF" w:rsidR="004078DC" w:rsidRDefault="004078DC" w:rsidP="004078DC">
      <w:r>
        <w:t xml:space="preserve"> </w:t>
      </w:r>
    </w:p>
    <w:p w14:paraId="59A6AA7C" w14:textId="255251BB" w:rsidR="004078DC" w:rsidRPr="004078DC" w:rsidRDefault="004078DC" w:rsidP="004078DC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4078D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GoBack"/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aqua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water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glycerin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peg-6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caprylic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capric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glycerides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cocoamphoacetate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carbomer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lauroyl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sarcosinate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chloride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levulinic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acid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benzoate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hydroxide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levulinate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tetrasodium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078DC">
        <w:rPr>
          <w:rFonts w:ascii="Times New Roman" w:hAnsi="Times New Roman" w:cs="Times New Roman"/>
          <w:color w:val="auto"/>
          <w:sz w:val="28"/>
          <w:szCs w:val="28"/>
        </w:rPr>
        <w:t>edta</w:t>
      </w:r>
      <w:proofErr w:type="spellEnd"/>
      <w:r w:rsidRPr="004078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4B5D6E7" w14:textId="77777777" w:rsidR="004078DC" w:rsidRPr="004078DC" w:rsidRDefault="004078DC" w:rsidP="004078DC"/>
    <w:bookmarkEnd w:id="1"/>
    <w:p w14:paraId="24E8DAD7" w14:textId="77777777" w:rsidR="004078DC" w:rsidRPr="004078DC" w:rsidRDefault="004078DC" w:rsidP="004078DC"/>
    <w:p w14:paraId="3E226961" w14:textId="77777777" w:rsidR="00D85081" w:rsidRPr="0073402F" w:rsidRDefault="00D85081">
      <w:pPr>
        <w:rPr>
          <w:rFonts w:ascii="Times New Roman" w:hAnsi="Times New Roman" w:cs="Times New Roman"/>
          <w:sz w:val="28"/>
          <w:szCs w:val="28"/>
        </w:rPr>
      </w:pPr>
    </w:p>
    <w:sectPr w:rsidR="00D85081" w:rsidRPr="0073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2"/>
    <w:rsid w:val="00300C32"/>
    <w:rsid w:val="004078DC"/>
    <w:rsid w:val="0073402F"/>
    <w:rsid w:val="00D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84D8"/>
  <w15:chartTrackingRefBased/>
  <w15:docId w15:val="{49130942-C449-4F83-8E03-C99874DB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7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34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02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8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2023-10-18T06:49:00Z</dcterms:created>
  <dcterms:modified xsi:type="dcterms:W3CDTF">2023-10-18T07:05:00Z</dcterms:modified>
</cp:coreProperties>
</file>