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587B9" w14:textId="77777777" w:rsidR="0099418A" w:rsidRPr="0099418A" w:rsidRDefault="0099418A" w:rsidP="009941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9941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Флюид ISISPHARMA UVEBLOCK SPF 50+ с очень высокой степенью защиты от солнечного излучения LIGHT "Сухое прикосновение" тонирующий 40мл</w:t>
      </w:r>
    </w:p>
    <w:bookmarkEnd w:id="0"/>
    <w:p w14:paraId="1767E52D" w14:textId="66D2DC56" w:rsidR="0099418A" w:rsidRDefault="0099418A" w:rsidP="0099418A">
      <w:pPr>
        <w:pStyle w:val="a3"/>
        <w:spacing w:before="0" w:beforeAutospacing="0" w:after="0" w:afterAutospacing="0"/>
        <w:rPr>
          <w:sz w:val="28"/>
          <w:szCs w:val="28"/>
        </w:rPr>
      </w:pPr>
      <w:r w:rsidRPr="0099418A">
        <w:rPr>
          <w:sz w:val="28"/>
          <w:szCs w:val="28"/>
        </w:rPr>
        <w:t>Солнцезащитное средство с матовым эффектом для комбинированной и жирной кожи.</w:t>
      </w:r>
      <w:r w:rsidRPr="0099418A">
        <w:rPr>
          <w:sz w:val="28"/>
          <w:szCs w:val="28"/>
        </w:rPr>
        <w:br/>
      </w:r>
      <w:bookmarkStart w:id="1" w:name="_Hlk144738633"/>
      <w:r w:rsidRPr="0099418A">
        <w:rPr>
          <w:sz w:val="28"/>
          <w:szCs w:val="28"/>
        </w:rPr>
        <w:t xml:space="preserve">Солнцезащитный крем с очень высокой степенью защиты для кожи с пигментами или высоким риском их появления. </w:t>
      </w:r>
      <w:proofErr w:type="spellStart"/>
      <w:r w:rsidRPr="0099418A">
        <w:rPr>
          <w:sz w:val="28"/>
          <w:szCs w:val="28"/>
        </w:rPr>
        <w:t>Uveblock</w:t>
      </w:r>
      <w:proofErr w:type="spellEnd"/>
      <w:r w:rsidRPr="0099418A">
        <w:rPr>
          <w:sz w:val="28"/>
          <w:szCs w:val="28"/>
        </w:rPr>
        <w:t xml:space="preserve"> SPF 50 </w:t>
      </w:r>
      <w:proofErr w:type="spellStart"/>
      <w:r w:rsidRPr="0099418A">
        <w:rPr>
          <w:sz w:val="28"/>
          <w:szCs w:val="28"/>
        </w:rPr>
        <w:t>Dry</w:t>
      </w:r>
      <w:proofErr w:type="spellEnd"/>
      <w:r w:rsidRPr="0099418A">
        <w:rPr>
          <w:sz w:val="28"/>
          <w:szCs w:val="28"/>
        </w:rPr>
        <w:t xml:space="preserve"> </w:t>
      </w:r>
      <w:proofErr w:type="spellStart"/>
      <w:r w:rsidRPr="0099418A">
        <w:rPr>
          <w:sz w:val="28"/>
          <w:szCs w:val="28"/>
        </w:rPr>
        <w:t>Touch</w:t>
      </w:r>
      <w:proofErr w:type="spellEnd"/>
      <w:r w:rsidRPr="0099418A">
        <w:rPr>
          <w:sz w:val="28"/>
          <w:szCs w:val="28"/>
        </w:rPr>
        <w:t xml:space="preserve"> гарантирует защиту широкого спектра, активизируя естественные защитные механизмы кожи. Благодаря тонирующей формуле вы будете иметь идеальный цвет лица в течение всего дня. Успокаивает и увлажняет кожу. Средство не оставляет ощущения жирности после нанесения. </w:t>
      </w:r>
      <w:bookmarkEnd w:id="1"/>
      <w:r w:rsidRPr="0099418A">
        <w:rPr>
          <w:sz w:val="28"/>
          <w:szCs w:val="28"/>
        </w:rPr>
        <w:br/>
      </w:r>
      <w:r w:rsidRPr="0099418A">
        <w:rPr>
          <w:sz w:val="28"/>
          <w:szCs w:val="28"/>
        </w:rPr>
        <w:br/>
      </w:r>
      <w:proofErr w:type="spellStart"/>
      <w:r w:rsidRPr="0099418A">
        <w:rPr>
          <w:sz w:val="28"/>
          <w:szCs w:val="28"/>
        </w:rPr>
        <w:t>Дерматологически</w:t>
      </w:r>
      <w:proofErr w:type="spellEnd"/>
      <w:r w:rsidRPr="0099418A">
        <w:rPr>
          <w:sz w:val="28"/>
          <w:szCs w:val="28"/>
        </w:rPr>
        <w:t xml:space="preserve"> протестировано. </w:t>
      </w:r>
      <w:r w:rsidRPr="0099418A">
        <w:rPr>
          <w:sz w:val="28"/>
          <w:szCs w:val="28"/>
        </w:rPr>
        <w:br/>
      </w:r>
      <w:proofErr w:type="spellStart"/>
      <w:r w:rsidRPr="0099418A">
        <w:rPr>
          <w:sz w:val="28"/>
          <w:szCs w:val="28"/>
        </w:rPr>
        <w:t>Некомедогенная</w:t>
      </w:r>
      <w:proofErr w:type="spellEnd"/>
      <w:r w:rsidRPr="0099418A">
        <w:rPr>
          <w:sz w:val="28"/>
          <w:szCs w:val="28"/>
        </w:rPr>
        <w:t xml:space="preserve"> формула подходит для самой склонной к жирности и чувствительной кожи. </w:t>
      </w:r>
      <w:r w:rsidRPr="0099418A">
        <w:rPr>
          <w:sz w:val="28"/>
          <w:szCs w:val="28"/>
        </w:rPr>
        <w:br/>
        <w:t xml:space="preserve">Гарантируется отличная переносимость для всех типов кожи. </w:t>
      </w:r>
    </w:p>
    <w:p w14:paraId="05F0DCD5" w14:textId="77777777" w:rsidR="0099418A" w:rsidRPr="0099418A" w:rsidRDefault="0099418A" w:rsidP="0099418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4EB1BB6" w14:textId="47046145" w:rsidR="0099418A" w:rsidRDefault="0099418A" w:rsidP="0099418A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9418A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Действие</w:t>
      </w:r>
      <w:r>
        <w:rPr>
          <w:rFonts w:ascii="Times New Roman" w:hAnsi="Times New Roman" w:cs="Times New Roman"/>
          <w:color w:val="auto"/>
          <w:sz w:val="28"/>
          <w:szCs w:val="28"/>
        </w:rPr>
        <w:t>: в</w:t>
      </w:r>
      <w:r w:rsidRPr="0099418A">
        <w:rPr>
          <w:rFonts w:ascii="Times New Roman" w:hAnsi="Times New Roman" w:cs="Times New Roman"/>
          <w:color w:val="auto"/>
          <w:sz w:val="28"/>
          <w:szCs w:val="28"/>
        </w:rPr>
        <w:t>ысокая защита от UVA и UVB лучей, предотвращение пигментации, ровный тон лица.</w:t>
      </w:r>
    </w:p>
    <w:p w14:paraId="0E145C87" w14:textId="77777777" w:rsidR="0099418A" w:rsidRPr="0099418A" w:rsidRDefault="0099418A" w:rsidP="0099418A">
      <w:pPr>
        <w:spacing w:after="0" w:line="240" w:lineRule="auto"/>
      </w:pPr>
    </w:p>
    <w:p w14:paraId="4108A8A2" w14:textId="13D82012" w:rsidR="0099418A" w:rsidRDefault="0099418A" w:rsidP="0099418A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9418A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Рекомендации по применению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99418A">
        <w:rPr>
          <w:rFonts w:ascii="Times New Roman" w:hAnsi="Times New Roman" w:cs="Times New Roman"/>
          <w:color w:val="auto"/>
          <w:sz w:val="28"/>
          <w:szCs w:val="28"/>
        </w:rPr>
        <w:t>аноситесредство</w:t>
      </w:r>
      <w:proofErr w:type="spellEnd"/>
      <w:r w:rsidRPr="0099418A">
        <w:rPr>
          <w:rFonts w:ascii="Times New Roman" w:hAnsi="Times New Roman" w:cs="Times New Roman"/>
          <w:color w:val="auto"/>
          <w:sz w:val="28"/>
          <w:szCs w:val="28"/>
        </w:rPr>
        <w:t xml:space="preserve"> перед выходом на солнце.</w:t>
      </w:r>
      <w:r w:rsidRPr="0099418A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Повторно наносите флюид после плавания, потения или использования полотенца. </w:t>
      </w:r>
    </w:p>
    <w:p w14:paraId="65531346" w14:textId="77777777" w:rsidR="0099418A" w:rsidRPr="0099418A" w:rsidRDefault="0099418A" w:rsidP="0099418A">
      <w:pPr>
        <w:spacing w:after="0" w:line="240" w:lineRule="auto"/>
      </w:pPr>
    </w:p>
    <w:p w14:paraId="47B62EC6" w14:textId="5D8523DD" w:rsidR="0099418A" w:rsidRDefault="0099418A" w:rsidP="0099418A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9418A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color w:val="auto"/>
          <w:sz w:val="28"/>
          <w:szCs w:val="28"/>
        </w:rPr>
        <w:t>: и</w:t>
      </w:r>
      <w:r w:rsidRPr="0099418A">
        <w:rPr>
          <w:rFonts w:ascii="Times New Roman" w:hAnsi="Times New Roman" w:cs="Times New Roman"/>
          <w:color w:val="auto"/>
          <w:sz w:val="28"/>
          <w:szCs w:val="28"/>
        </w:rPr>
        <w:t xml:space="preserve">ндивидуальная непереносимость компонентов продукта. </w:t>
      </w:r>
    </w:p>
    <w:p w14:paraId="57BDC753" w14:textId="77777777" w:rsidR="0099418A" w:rsidRPr="0099418A" w:rsidRDefault="0099418A" w:rsidP="0099418A">
      <w:pPr>
        <w:spacing w:after="0" w:line="240" w:lineRule="auto"/>
      </w:pPr>
    </w:p>
    <w:p w14:paraId="326157E5" w14:textId="77777777" w:rsidR="0099418A" w:rsidRPr="0099418A" w:rsidRDefault="0099418A" w:rsidP="00994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18A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9941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Aqua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water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ethylhexyl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methoxycinnamate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methylene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bis-benzotriazolyl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tetramethylbutylphenol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nano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butyl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methoxydibenzoylmethane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c12-15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alkyl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benzoate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ethylhexyl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salicylate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diisopropyl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adipate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diethylhexyl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syringylidenemalonate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zea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mays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corn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starch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diethylamino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hydroxybenzoyl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hexyl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benzoate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ethylhexyl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triazone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propanediol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dicaprylate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glyceryl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stearate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peg-100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stearate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polysorbate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silica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cetyl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alcohol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ci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77891 (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titanium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dioxide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glycerin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pentylene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glycol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decyl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glucoside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magnesium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aluminum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silicate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propanediol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xanthan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gum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sodium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benzoate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caprylic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capric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triglyceride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chlorphenesin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ci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77492 (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iron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oxides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citric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acid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ectoin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propylene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glycol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disodium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edta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ci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77491 (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iron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oxides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phytic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acid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sodium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hydroxide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sophora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japonica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flower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>extract</w:t>
      </w:r>
      <w:proofErr w:type="spellEnd"/>
      <w:r w:rsidRPr="0099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F307C4" w14:textId="5B75BA6A" w:rsidR="00184B23" w:rsidRDefault="00184B23" w:rsidP="0099418A">
      <w:pPr>
        <w:spacing w:after="0" w:line="240" w:lineRule="auto"/>
      </w:pPr>
    </w:p>
    <w:sectPr w:rsidR="0018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1A"/>
    <w:rsid w:val="00184B23"/>
    <w:rsid w:val="00244B6D"/>
    <w:rsid w:val="007D3F1A"/>
    <w:rsid w:val="0099418A"/>
    <w:rsid w:val="00A7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304E"/>
  <w15:chartTrackingRefBased/>
  <w15:docId w15:val="{289895D6-FA85-4B4D-BEFB-304EA518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94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418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3">
    <w:name w:val="Normal (Web)"/>
    <w:basedOn w:val="a"/>
    <w:uiPriority w:val="99"/>
    <w:semiHidden/>
    <w:unhideWhenUsed/>
    <w:rsid w:val="0099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spr3</dc:creator>
  <cp:keywords/>
  <dc:description/>
  <cp:lastModifiedBy>spr3</cp:lastModifiedBy>
  <cp:revision>4</cp:revision>
  <dcterms:created xsi:type="dcterms:W3CDTF">2023-09-04T13:47:00Z</dcterms:created>
  <dcterms:modified xsi:type="dcterms:W3CDTF">2023-09-04T13:51:00Z</dcterms:modified>
</cp:coreProperties>
</file>