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975D" w14:textId="77777777" w:rsidR="003A3252" w:rsidRPr="003A3252" w:rsidRDefault="003A3252" w:rsidP="003A32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A32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 VIDERMINA </w:t>
      </w:r>
      <w:proofErr w:type="spellStart"/>
      <w:r w:rsidRPr="003A32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intima</w:t>
      </w:r>
      <w:proofErr w:type="spellEnd"/>
      <w:r w:rsidRPr="003A32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Интимный увлажняющий защитный 30мл</w:t>
      </w:r>
    </w:p>
    <w:p w14:paraId="589D74F0" w14:textId="40187CEB" w:rsidR="003A3252" w:rsidRDefault="003A3252" w:rsidP="001E596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4718816"/>
      <w:r w:rsidRPr="003A3252">
        <w:rPr>
          <w:sz w:val="28"/>
          <w:szCs w:val="28"/>
        </w:rPr>
        <w:t xml:space="preserve">Смазывающий, увлажняющий и успокаивающий гель для интимной гигиены предназначен для противодействия симптомам, связанным с болью и дискомфортом во время полового акта и сухостью интимных зон. </w:t>
      </w:r>
      <w:bookmarkEnd w:id="0"/>
      <w:r w:rsidRPr="003A3252">
        <w:rPr>
          <w:sz w:val="28"/>
          <w:szCs w:val="28"/>
        </w:rPr>
        <w:t xml:space="preserve">Вспомогательное средство при </w:t>
      </w:r>
      <w:proofErr w:type="spellStart"/>
      <w:r w:rsidRPr="003A3252">
        <w:rPr>
          <w:sz w:val="28"/>
          <w:szCs w:val="28"/>
        </w:rPr>
        <w:t>вульвовагинальной</w:t>
      </w:r>
      <w:proofErr w:type="spellEnd"/>
      <w:r w:rsidRPr="003A3252">
        <w:rPr>
          <w:sz w:val="28"/>
          <w:szCs w:val="28"/>
        </w:rPr>
        <w:t xml:space="preserve"> атрофии, обеспечивает увлажнение и комфорт. </w:t>
      </w:r>
      <w:r w:rsidRPr="003A3252">
        <w:rPr>
          <w:sz w:val="28"/>
          <w:szCs w:val="28"/>
        </w:rPr>
        <w:br/>
      </w:r>
      <w:r w:rsidRPr="003A3252">
        <w:rPr>
          <w:sz w:val="28"/>
          <w:szCs w:val="28"/>
        </w:rPr>
        <w:br/>
        <w:t xml:space="preserve">Обогащенный гиалуроновой кислотой, обеспечивает увлажнение и комфорт. Гель водорастворимый, нежирный, не оставляет следов и нелипкий. </w:t>
      </w:r>
      <w:r w:rsidRPr="003A3252">
        <w:rPr>
          <w:sz w:val="28"/>
          <w:szCs w:val="28"/>
        </w:rPr>
        <w:br/>
        <w:t xml:space="preserve">Без красителей, без отдушек, без производных пшеницы, можно использовать с презервативами, клинически, </w:t>
      </w:r>
      <w:proofErr w:type="spellStart"/>
      <w:r w:rsidRPr="003A3252">
        <w:rPr>
          <w:sz w:val="28"/>
          <w:szCs w:val="28"/>
        </w:rPr>
        <w:t>дерматологически</w:t>
      </w:r>
      <w:proofErr w:type="spellEnd"/>
      <w:r w:rsidRPr="003A3252">
        <w:rPr>
          <w:sz w:val="28"/>
          <w:szCs w:val="28"/>
        </w:rPr>
        <w:t xml:space="preserve"> и </w:t>
      </w:r>
      <w:proofErr w:type="spellStart"/>
      <w:r w:rsidRPr="003A3252">
        <w:rPr>
          <w:sz w:val="28"/>
          <w:szCs w:val="28"/>
        </w:rPr>
        <w:t>микробиологически</w:t>
      </w:r>
      <w:proofErr w:type="spellEnd"/>
      <w:r w:rsidRPr="003A3252">
        <w:rPr>
          <w:sz w:val="28"/>
          <w:szCs w:val="28"/>
        </w:rPr>
        <w:t xml:space="preserve"> протестировано, протестировано на содержание никеля, кобальта, хрома, палладия и ртути. </w:t>
      </w:r>
    </w:p>
    <w:p w14:paraId="067D0D8E" w14:textId="77777777" w:rsidR="001E5966" w:rsidRPr="003A3252" w:rsidRDefault="001E5966" w:rsidP="001E5966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</w:p>
    <w:p w14:paraId="191C7ED4" w14:textId="20251E86" w:rsidR="003A3252" w:rsidRDefault="003A3252" w:rsidP="001E596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596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1E5966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3A3252">
        <w:rPr>
          <w:rFonts w:ascii="Times New Roman" w:hAnsi="Times New Roman" w:cs="Times New Roman"/>
          <w:color w:val="auto"/>
          <w:sz w:val="28"/>
          <w:szCs w:val="28"/>
        </w:rPr>
        <w:t>ротиводействие симптомам, связанным с болью и дискомфортом во время полового акта и сухостью интимных зон.</w:t>
      </w:r>
    </w:p>
    <w:p w14:paraId="4B10CE13" w14:textId="77777777" w:rsidR="001E5966" w:rsidRPr="001E5966" w:rsidRDefault="001E5966" w:rsidP="001E5966">
      <w:pPr>
        <w:spacing w:after="0" w:line="240" w:lineRule="auto"/>
      </w:pPr>
    </w:p>
    <w:p w14:paraId="5A506D58" w14:textId="39444BF4" w:rsidR="003A3252" w:rsidRDefault="003A3252" w:rsidP="001E596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596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1E5966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A3252">
        <w:rPr>
          <w:rFonts w:ascii="Times New Roman" w:hAnsi="Times New Roman" w:cs="Times New Roman"/>
          <w:color w:val="auto"/>
          <w:sz w:val="28"/>
          <w:szCs w:val="28"/>
        </w:rPr>
        <w:t>аносить достаточное количество геля по мере необходимости и перед половым актом.</w:t>
      </w:r>
    </w:p>
    <w:p w14:paraId="0C228FEF" w14:textId="77777777" w:rsidR="001E5966" w:rsidRPr="001E5966" w:rsidRDefault="001E5966" w:rsidP="001E5966">
      <w:pPr>
        <w:spacing w:after="0" w:line="240" w:lineRule="auto"/>
      </w:pPr>
    </w:p>
    <w:p w14:paraId="6FA69913" w14:textId="232C9097" w:rsidR="003A3252" w:rsidRDefault="003A3252" w:rsidP="001E596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596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1E5966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A3252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FB3B2B7" w14:textId="77777777" w:rsidR="001E5966" w:rsidRPr="001E5966" w:rsidRDefault="001E5966" w:rsidP="001E5966">
      <w:pPr>
        <w:spacing w:after="0" w:line="240" w:lineRule="auto"/>
      </w:pPr>
    </w:p>
    <w:p w14:paraId="562F31AC" w14:textId="77777777" w:rsidR="003A3252" w:rsidRPr="003A3252" w:rsidRDefault="003A3252" w:rsidP="001E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6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A32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A32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qua (water), </w:t>
      </w:r>
      <w:proofErr w:type="spellStart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diglycerin</w:t>
      </w:r>
      <w:proofErr w:type="spellEnd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sodium hyaluronate, </w:t>
      </w:r>
      <w:proofErr w:type="spellStart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biosaccharide</w:t>
      </w:r>
      <w:proofErr w:type="spellEnd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gum-1, xanthan gum sodium acrylate/sodium </w:t>
      </w:r>
      <w:proofErr w:type="spellStart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acryloyldimethyl</w:t>
      </w:r>
      <w:proofErr w:type="spellEnd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taurate</w:t>
      </w:r>
      <w:proofErr w:type="spellEnd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acrylamide copolymer, ammonium sulfate, sodium sulfate, lactic acid. phenoxyethanol, </w:t>
      </w:r>
      <w:proofErr w:type="spellStart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chlorphenesin</w:t>
      </w:r>
      <w:proofErr w:type="spellEnd"/>
      <w:r w:rsidRPr="003A3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potassium sorbate </w:t>
      </w:r>
    </w:p>
    <w:p w14:paraId="28E79D17" w14:textId="6B91654E" w:rsidR="00B0520C" w:rsidRPr="003A3252" w:rsidRDefault="00B0520C">
      <w:pPr>
        <w:rPr>
          <w:lang w:val="en-US"/>
        </w:rPr>
      </w:pPr>
    </w:p>
    <w:sectPr w:rsidR="00B0520C" w:rsidRPr="003A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13"/>
    <w:rsid w:val="001E5966"/>
    <w:rsid w:val="003A3252"/>
    <w:rsid w:val="00811913"/>
    <w:rsid w:val="00B0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5048"/>
  <w15:chartTrackingRefBased/>
  <w15:docId w15:val="{BD7F895F-73E4-4AE1-A14D-5040336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A32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32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A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2023-09-04T08:07:00Z</dcterms:created>
  <dcterms:modified xsi:type="dcterms:W3CDTF">2023-09-04T08:20:00Z</dcterms:modified>
</cp:coreProperties>
</file>