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89F63" w14:textId="77777777" w:rsidR="0084106A" w:rsidRDefault="008D7C7F" w:rsidP="0084106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8D7C7F">
        <w:rPr>
          <w:rFonts w:ascii="Times New Roman" w:eastAsia="Times New Roman" w:hAnsi="Times New Roman" w:cs="Times New Roman"/>
          <w:b/>
          <w:bCs/>
          <w:kern w:val="36"/>
          <w:sz w:val="32"/>
          <w:szCs w:val="32"/>
          <w:lang w:eastAsia="ru-RU"/>
        </w:rPr>
        <w:t xml:space="preserve">Бальзам RILASTIL RE-SLEEP ночной </w:t>
      </w:r>
      <w:r w:rsidR="00835EE2" w:rsidRPr="008D7C7F">
        <w:rPr>
          <w:rFonts w:ascii="Times New Roman" w:eastAsia="Times New Roman" w:hAnsi="Times New Roman" w:cs="Times New Roman"/>
          <w:b/>
          <w:bCs/>
          <w:kern w:val="36"/>
          <w:sz w:val="32"/>
          <w:szCs w:val="32"/>
          <w:lang w:eastAsia="ru-RU"/>
        </w:rPr>
        <w:t>регенерирующий</w:t>
      </w:r>
      <w:r w:rsidRPr="008D7C7F">
        <w:rPr>
          <w:rFonts w:ascii="Times New Roman" w:eastAsia="Times New Roman" w:hAnsi="Times New Roman" w:cs="Times New Roman"/>
          <w:b/>
          <w:bCs/>
          <w:kern w:val="36"/>
          <w:sz w:val="32"/>
          <w:szCs w:val="32"/>
          <w:lang w:eastAsia="ru-RU"/>
        </w:rPr>
        <w:t xml:space="preserve"> против морщин 50мл</w:t>
      </w:r>
    </w:p>
    <w:p w14:paraId="2444046E" w14:textId="1A48EF6A" w:rsidR="00835EE2" w:rsidRPr="0084106A" w:rsidRDefault="00A85C9C" w:rsidP="0084106A">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sz w:val="28"/>
          <w:szCs w:val="28"/>
        </w:rPr>
        <w:t>Бальзам</w:t>
      </w:r>
      <w:bookmarkStart w:id="0" w:name="_GoBack"/>
      <w:bookmarkEnd w:id="0"/>
      <w:r w:rsidR="00835EE2" w:rsidRPr="0084106A">
        <w:rPr>
          <w:rFonts w:ascii="Times New Roman" w:hAnsi="Times New Roman" w:cs="Times New Roman"/>
          <w:sz w:val="28"/>
          <w:szCs w:val="28"/>
        </w:rPr>
        <w:t xml:space="preserve"> предназначен для ночного ухода за лицом против морщин.</w:t>
      </w:r>
      <w:r w:rsidR="00835EE2" w:rsidRPr="0084106A">
        <w:rPr>
          <w:rFonts w:ascii="Times New Roman" w:hAnsi="Times New Roman" w:cs="Times New Roman"/>
          <w:sz w:val="28"/>
          <w:szCs w:val="28"/>
        </w:rPr>
        <w:br/>
      </w:r>
      <w:r w:rsidR="00835EE2" w:rsidRPr="0084106A">
        <w:rPr>
          <w:rFonts w:ascii="Times New Roman" w:hAnsi="Times New Roman" w:cs="Times New Roman"/>
          <w:sz w:val="28"/>
          <w:szCs w:val="28"/>
        </w:rPr>
        <w:br/>
        <w:t xml:space="preserve">Re-Sleep — новая хронобиологическая линия от Rilastil, способная использовать циркадные ритмы организма, своего рода внутренние часы, которые регулируют естественный цикл дня и ночи. </w:t>
      </w:r>
      <w:r w:rsidR="00835EE2" w:rsidRPr="0084106A">
        <w:rPr>
          <w:rFonts w:ascii="Times New Roman" w:hAnsi="Times New Roman" w:cs="Times New Roman"/>
          <w:sz w:val="28"/>
          <w:szCs w:val="28"/>
        </w:rPr>
        <w:br/>
        <w:t xml:space="preserve">Момент ночного отдыха – это момент, когда кожа наиболее предрасположена и восприимчива к действию активных ингредиентов, и эта линия полностью использует их потенциал. Благодаря своим регенерирующим и высокопитательным свойствам средство оптимизирует и укрепляет эластичность </w:t>
      </w:r>
      <w:r w:rsidR="0084106A" w:rsidRPr="0084106A">
        <w:rPr>
          <w:rFonts w:ascii="Times New Roman" w:hAnsi="Times New Roman" w:cs="Times New Roman"/>
          <w:sz w:val="28"/>
          <w:szCs w:val="28"/>
        </w:rPr>
        <w:t>кожи,</w:t>
      </w:r>
      <w:r w:rsidR="00835EE2" w:rsidRPr="0084106A">
        <w:rPr>
          <w:rFonts w:ascii="Times New Roman" w:hAnsi="Times New Roman" w:cs="Times New Roman"/>
          <w:sz w:val="28"/>
          <w:szCs w:val="28"/>
        </w:rPr>
        <w:t xml:space="preserve"> сохраняя ее сияющей и упругой. </w:t>
      </w:r>
      <w:r w:rsidR="00835EE2" w:rsidRPr="0084106A">
        <w:rPr>
          <w:rFonts w:ascii="Times New Roman" w:hAnsi="Times New Roman" w:cs="Times New Roman"/>
          <w:sz w:val="28"/>
          <w:szCs w:val="28"/>
        </w:rPr>
        <w:br/>
      </w:r>
      <w:r w:rsidR="00835EE2" w:rsidRPr="0084106A">
        <w:rPr>
          <w:rFonts w:ascii="Times New Roman" w:hAnsi="Times New Roman" w:cs="Times New Roman"/>
          <w:sz w:val="28"/>
          <w:szCs w:val="28"/>
        </w:rPr>
        <w:br/>
      </w:r>
      <w:r w:rsidR="00835EE2" w:rsidRPr="0084106A">
        <w:rPr>
          <w:rFonts w:ascii="Times New Roman" w:hAnsi="Times New Roman" w:cs="Times New Roman"/>
          <w:b/>
          <w:bCs/>
          <w:sz w:val="28"/>
          <w:szCs w:val="28"/>
        </w:rPr>
        <w:t>Активные компоненты</w:t>
      </w:r>
      <w:r w:rsidR="00835EE2" w:rsidRPr="0084106A">
        <w:rPr>
          <w:rFonts w:ascii="Times New Roman" w:hAnsi="Times New Roman" w:cs="Times New Roman"/>
          <w:sz w:val="28"/>
          <w:szCs w:val="28"/>
        </w:rPr>
        <w:t xml:space="preserve">: натрий ДНК, тетрапептид-26, гиалуроновая кислота, комплекс керамидов. </w:t>
      </w:r>
      <w:r w:rsidR="00835EE2" w:rsidRPr="0084106A">
        <w:rPr>
          <w:rFonts w:ascii="Times New Roman" w:hAnsi="Times New Roman" w:cs="Times New Roman"/>
          <w:sz w:val="28"/>
          <w:szCs w:val="28"/>
        </w:rPr>
        <w:br/>
      </w:r>
      <w:r w:rsidR="00835EE2" w:rsidRPr="0084106A">
        <w:rPr>
          <w:rFonts w:ascii="Times New Roman" w:hAnsi="Times New Roman" w:cs="Times New Roman"/>
          <w:sz w:val="28"/>
          <w:szCs w:val="28"/>
        </w:rPr>
        <w:br/>
        <w:t xml:space="preserve">Без парабенов и производных пшеницы, ароматизатор без аллергенов, некомедогенный, гипоаллергенный, клинически, дерматологически и микробиологически протестирован. </w:t>
      </w:r>
      <w:r w:rsidR="00835EE2" w:rsidRPr="0084106A">
        <w:rPr>
          <w:rFonts w:ascii="Times New Roman" w:hAnsi="Times New Roman" w:cs="Times New Roman"/>
          <w:sz w:val="28"/>
          <w:szCs w:val="28"/>
        </w:rPr>
        <w:br/>
        <w:t xml:space="preserve">Проверено на содержание никеля, кобальта, хрома, палладия и ртути. </w:t>
      </w:r>
    </w:p>
    <w:p w14:paraId="7A681F2D" w14:textId="5BFCA70B" w:rsidR="00835EE2" w:rsidRDefault="00835EE2" w:rsidP="0084106A">
      <w:pPr>
        <w:pStyle w:val="5"/>
        <w:rPr>
          <w:rFonts w:ascii="Times New Roman" w:hAnsi="Times New Roman" w:cs="Times New Roman"/>
          <w:color w:val="auto"/>
          <w:sz w:val="28"/>
          <w:szCs w:val="28"/>
        </w:rPr>
      </w:pPr>
      <w:r w:rsidRPr="0084106A">
        <w:rPr>
          <w:rFonts w:ascii="Times New Roman" w:hAnsi="Times New Roman" w:cs="Times New Roman"/>
          <w:b/>
          <w:bCs/>
          <w:color w:val="auto"/>
          <w:sz w:val="28"/>
          <w:szCs w:val="28"/>
        </w:rPr>
        <w:t>Рекомендации по применению</w:t>
      </w:r>
      <w:r w:rsidR="0084106A">
        <w:rPr>
          <w:rFonts w:ascii="Times New Roman" w:hAnsi="Times New Roman" w:cs="Times New Roman"/>
          <w:color w:val="auto"/>
          <w:sz w:val="28"/>
          <w:szCs w:val="28"/>
        </w:rPr>
        <w:t>: н</w:t>
      </w:r>
      <w:r w:rsidRPr="0084106A">
        <w:rPr>
          <w:rFonts w:ascii="Times New Roman" w:hAnsi="Times New Roman" w:cs="Times New Roman"/>
          <w:color w:val="auto"/>
          <w:sz w:val="28"/>
          <w:szCs w:val="28"/>
        </w:rPr>
        <w:t>аносите средство вечером на сухую кожу лица. Для интенсивного регенерирующего ухода рекомендуем использовать его в сочетании с ночной сывороткой Rilastil Re-Sleep Night Serum.</w:t>
      </w:r>
    </w:p>
    <w:p w14:paraId="06A13AF3" w14:textId="77777777" w:rsidR="0084106A" w:rsidRPr="0084106A" w:rsidRDefault="0084106A" w:rsidP="0084106A"/>
    <w:p w14:paraId="7CEB7B88" w14:textId="6BFF3817" w:rsidR="00835EE2" w:rsidRDefault="00835EE2" w:rsidP="0084106A">
      <w:pPr>
        <w:pStyle w:val="5"/>
        <w:rPr>
          <w:rFonts w:ascii="Times New Roman" w:hAnsi="Times New Roman" w:cs="Times New Roman"/>
          <w:color w:val="auto"/>
          <w:sz w:val="28"/>
          <w:szCs w:val="28"/>
          <w:lang w:val="en-US"/>
        </w:rPr>
      </w:pPr>
      <w:r w:rsidRPr="0084106A">
        <w:rPr>
          <w:rFonts w:ascii="Times New Roman" w:hAnsi="Times New Roman" w:cs="Times New Roman"/>
          <w:b/>
          <w:bCs/>
          <w:color w:val="auto"/>
          <w:sz w:val="28"/>
          <w:szCs w:val="28"/>
        </w:rPr>
        <w:t>Предупреждение</w:t>
      </w:r>
      <w:r w:rsidR="0084106A">
        <w:rPr>
          <w:rFonts w:ascii="Times New Roman" w:hAnsi="Times New Roman" w:cs="Times New Roman"/>
          <w:color w:val="auto"/>
          <w:sz w:val="28"/>
          <w:szCs w:val="28"/>
        </w:rPr>
        <w:t>: т</w:t>
      </w:r>
      <w:r w:rsidRPr="0084106A">
        <w:rPr>
          <w:rFonts w:ascii="Times New Roman" w:hAnsi="Times New Roman" w:cs="Times New Roman"/>
          <w:color w:val="auto"/>
          <w:sz w:val="28"/>
          <w:szCs w:val="28"/>
        </w:rPr>
        <w:t>олько для наружного применения. При попадании в глаза, тщательно промыть водой. Хранить</w:t>
      </w:r>
      <w:r w:rsidRPr="0084106A">
        <w:rPr>
          <w:rFonts w:ascii="Times New Roman" w:hAnsi="Times New Roman" w:cs="Times New Roman"/>
          <w:color w:val="auto"/>
          <w:sz w:val="28"/>
          <w:szCs w:val="28"/>
          <w:lang w:val="en-US"/>
        </w:rPr>
        <w:t xml:space="preserve"> </w:t>
      </w:r>
      <w:r w:rsidRPr="0084106A">
        <w:rPr>
          <w:rFonts w:ascii="Times New Roman" w:hAnsi="Times New Roman" w:cs="Times New Roman"/>
          <w:color w:val="auto"/>
          <w:sz w:val="28"/>
          <w:szCs w:val="28"/>
        </w:rPr>
        <w:t>в</w:t>
      </w:r>
      <w:r w:rsidRPr="0084106A">
        <w:rPr>
          <w:rFonts w:ascii="Times New Roman" w:hAnsi="Times New Roman" w:cs="Times New Roman"/>
          <w:color w:val="auto"/>
          <w:sz w:val="28"/>
          <w:szCs w:val="28"/>
          <w:lang w:val="en-US"/>
        </w:rPr>
        <w:t xml:space="preserve"> </w:t>
      </w:r>
      <w:r w:rsidRPr="0084106A">
        <w:rPr>
          <w:rFonts w:ascii="Times New Roman" w:hAnsi="Times New Roman" w:cs="Times New Roman"/>
          <w:color w:val="auto"/>
          <w:sz w:val="28"/>
          <w:szCs w:val="28"/>
        </w:rPr>
        <w:t>закрытом</w:t>
      </w:r>
      <w:r w:rsidRPr="0084106A">
        <w:rPr>
          <w:rFonts w:ascii="Times New Roman" w:hAnsi="Times New Roman" w:cs="Times New Roman"/>
          <w:color w:val="auto"/>
          <w:sz w:val="28"/>
          <w:szCs w:val="28"/>
          <w:lang w:val="en-US"/>
        </w:rPr>
        <w:t xml:space="preserve"> </w:t>
      </w:r>
      <w:r w:rsidRPr="0084106A">
        <w:rPr>
          <w:rFonts w:ascii="Times New Roman" w:hAnsi="Times New Roman" w:cs="Times New Roman"/>
          <w:color w:val="auto"/>
          <w:sz w:val="28"/>
          <w:szCs w:val="28"/>
        </w:rPr>
        <w:t>виде</w:t>
      </w:r>
      <w:r w:rsidRPr="0084106A">
        <w:rPr>
          <w:rFonts w:ascii="Times New Roman" w:hAnsi="Times New Roman" w:cs="Times New Roman"/>
          <w:color w:val="auto"/>
          <w:sz w:val="28"/>
          <w:szCs w:val="28"/>
          <w:lang w:val="en-US"/>
        </w:rPr>
        <w:t xml:space="preserve"> </w:t>
      </w:r>
      <w:r w:rsidRPr="0084106A">
        <w:rPr>
          <w:rFonts w:ascii="Times New Roman" w:hAnsi="Times New Roman" w:cs="Times New Roman"/>
          <w:color w:val="auto"/>
          <w:sz w:val="28"/>
          <w:szCs w:val="28"/>
        </w:rPr>
        <w:t>вдали</w:t>
      </w:r>
      <w:r w:rsidRPr="0084106A">
        <w:rPr>
          <w:rFonts w:ascii="Times New Roman" w:hAnsi="Times New Roman" w:cs="Times New Roman"/>
          <w:color w:val="auto"/>
          <w:sz w:val="28"/>
          <w:szCs w:val="28"/>
          <w:lang w:val="en-US"/>
        </w:rPr>
        <w:t xml:space="preserve"> </w:t>
      </w:r>
      <w:r w:rsidRPr="0084106A">
        <w:rPr>
          <w:rFonts w:ascii="Times New Roman" w:hAnsi="Times New Roman" w:cs="Times New Roman"/>
          <w:color w:val="auto"/>
          <w:sz w:val="28"/>
          <w:szCs w:val="28"/>
        </w:rPr>
        <w:t>от</w:t>
      </w:r>
      <w:r w:rsidRPr="0084106A">
        <w:rPr>
          <w:rFonts w:ascii="Times New Roman" w:hAnsi="Times New Roman" w:cs="Times New Roman"/>
          <w:color w:val="auto"/>
          <w:sz w:val="28"/>
          <w:szCs w:val="28"/>
          <w:lang w:val="en-US"/>
        </w:rPr>
        <w:t xml:space="preserve"> </w:t>
      </w:r>
      <w:r w:rsidRPr="0084106A">
        <w:rPr>
          <w:rFonts w:ascii="Times New Roman" w:hAnsi="Times New Roman" w:cs="Times New Roman"/>
          <w:color w:val="auto"/>
          <w:sz w:val="28"/>
          <w:szCs w:val="28"/>
        </w:rPr>
        <w:t>тепла</w:t>
      </w:r>
      <w:r w:rsidRPr="0084106A">
        <w:rPr>
          <w:rFonts w:ascii="Times New Roman" w:hAnsi="Times New Roman" w:cs="Times New Roman"/>
          <w:color w:val="auto"/>
          <w:sz w:val="28"/>
          <w:szCs w:val="28"/>
          <w:lang w:val="en-US"/>
        </w:rPr>
        <w:t>.</w:t>
      </w:r>
    </w:p>
    <w:p w14:paraId="3917C936" w14:textId="77777777" w:rsidR="0084106A" w:rsidRPr="0084106A" w:rsidRDefault="0084106A" w:rsidP="0084106A">
      <w:pPr>
        <w:rPr>
          <w:lang w:val="en-US"/>
        </w:rPr>
      </w:pPr>
    </w:p>
    <w:p w14:paraId="1CFAF08A" w14:textId="759FD490" w:rsidR="00B049D1" w:rsidRPr="0084106A" w:rsidRDefault="0084106A" w:rsidP="0084106A">
      <w:pPr>
        <w:rPr>
          <w:rFonts w:ascii="Times New Roman" w:hAnsi="Times New Roman" w:cs="Times New Roman"/>
          <w:sz w:val="28"/>
          <w:szCs w:val="28"/>
          <w:lang w:val="en-US"/>
        </w:rPr>
      </w:pPr>
      <w:r w:rsidRPr="0084106A">
        <w:rPr>
          <w:rFonts w:ascii="Times New Roman" w:hAnsi="Times New Roman" w:cs="Times New Roman"/>
          <w:b/>
          <w:bCs/>
          <w:sz w:val="28"/>
          <w:szCs w:val="28"/>
        </w:rPr>
        <w:t>Состав</w:t>
      </w:r>
      <w:r w:rsidRPr="0084106A">
        <w:rPr>
          <w:rFonts w:ascii="Times New Roman" w:hAnsi="Times New Roman" w:cs="Times New Roman"/>
          <w:sz w:val="28"/>
          <w:szCs w:val="28"/>
          <w:lang w:val="en-US"/>
        </w:rPr>
        <w:t xml:space="preserve">: </w:t>
      </w:r>
      <w:r w:rsidRPr="0084106A">
        <w:rPr>
          <w:rFonts w:ascii="Times New Roman" w:hAnsi="Times New Roman" w:cs="Times New Roman"/>
          <w:sz w:val="28"/>
          <w:szCs w:val="28"/>
          <w:lang w:val="en-US"/>
        </w:rPr>
        <w:t xml:space="preserve">Aqua (Water), Dimethicone, Helianthus annuus (Sunflower) Seed Oil, Diethylhexyl Carbonate, Glycerin, Cetearyl Alcohol, Bis- PEG/PPG- 16/16 PEG/PPG-16/16 Dimethicone, Butyrospermum parkii (Shea) Butter, Cyclopentasiloxane, Polymethyl Methacrylate, PEG-100 Stearate, Glyceryl Stearate, Ceteareth- 25, Oryza sativa (Rice) Bran Oil, Hydrogenated Polydecene, Hydrogenated Didecene, Olea europaea (Olive) Oil Unsaponifiables, Niacinamide, Betaine, Lycium barbarum Fruit Extract, Ceramide NP, Ceramide AP, Ceramide EOP, Soy Isoflavones, Tocopheryl Acetate, Polysilicone- 11, Caprylic/Capric Triglyceride, Lactobionic Acid, Sodium PCA, Arginine, Retinyl Palmitate/Carrot Polypeptide, Oryzanol, Sodium Hyaluronate, Palmitoyl Hexapeptide- 14, Resveratrol, Pentapeptide- 21, Octyldodecyl Lactate, Propanediol, Carbomer, Xanthan Gum, Polysorbate 20, Isohexadecane, Ethyl Linolenate, Sodium Lauroyl Lactylate, Ethyl Oleate,M Ethyl Linoleate, Phytosphingosine, Cholesterol, Helianthus annuus (Sunflower) Seed Extract, Octyldodecanol, Hydrogenated </w:t>
      </w:r>
      <w:r w:rsidRPr="0084106A">
        <w:rPr>
          <w:rFonts w:ascii="Times New Roman" w:hAnsi="Times New Roman" w:cs="Times New Roman"/>
          <w:sz w:val="28"/>
          <w:szCs w:val="28"/>
          <w:lang w:val="en-US"/>
        </w:rPr>
        <w:lastRenderedPageBreak/>
        <w:t>Coco- glycerides, Polysorbate 80, Sodium Acrylate/Sodium Acryloyldimethyl Taurate Copolymer, Decyl Glucoside, Lecithin, Tocopherol, Pentaerythrityl Tetra-di-t-Butyl Hydroxyhydrocinnamate, Butylene Glycol, Hexylene Glycol, Caprylyl Glycol, Ethylhexylglycerin, Phenoxyethanol, Alcohol, Chlorphenesin, Potassium Sorbate, Sodium Benzoate, Disodium EDTA, Parfum (Fragrance)</w:t>
      </w:r>
    </w:p>
    <w:sectPr w:rsidR="00B049D1" w:rsidRPr="00841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31"/>
    <w:rsid w:val="00835EE2"/>
    <w:rsid w:val="0084106A"/>
    <w:rsid w:val="008D7C7F"/>
    <w:rsid w:val="009B6DD7"/>
    <w:rsid w:val="00A85C9C"/>
    <w:rsid w:val="00B049D1"/>
    <w:rsid w:val="00E9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8A63"/>
  <w15:chartTrackingRefBased/>
  <w15:docId w15:val="{411B4D75-3215-4232-B27F-74070562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D7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835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C7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35EE2"/>
    <w:rPr>
      <w:rFonts w:asciiTheme="majorHAnsi" w:eastAsiaTheme="majorEastAsia" w:hAnsiTheme="majorHAnsi" w:cstheme="majorBidi"/>
      <w:color w:val="2F5496" w:themeColor="accent1" w:themeShade="BF"/>
    </w:rPr>
  </w:style>
  <w:style w:type="paragraph" w:styleId="a3">
    <w:name w:val="Normal (Web)"/>
    <w:basedOn w:val="a"/>
    <w:uiPriority w:val="99"/>
    <w:semiHidden/>
    <w:unhideWhenUsed/>
    <w:rsid w:val="00835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162465">
      <w:bodyDiv w:val="1"/>
      <w:marLeft w:val="0"/>
      <w:marRight w:val="0"/>
      <w:marTop w:val="0"/>
      <w:marBottom w:val="0"/>
      <w:divBdr>
        <w:top w:val="none" w:sz="0" w:space="0" w:color="auto"/>
        <w:left w:val="none" w:sz="0" w:space="0" w:color="auto"/>
        <w:bottom w:val="none" w:sz="0" w:space="0" w:color="auto"/>
        <w:right w:val="none" w:sz="0" w:space="0" w:color="auto"/>
      </w:divBdr>
    </w:div>
    <w:div w:id="19130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4</cp:revision>
  <dcterms:created xsi:type="dcterms:W3CDTF">2023-08-22T11:23:00Z</dcterms:created>
  <dcterms:modified xsi:type="dcterms:W3CDTF">2023-08-22T11:55:00Z</dcterms:modified>
</cp:coreProperties>
</file>