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1221" w14:textId="77777777" w:rsidR="00025832" w:rsidRPr="00025832" w:rsidRDefault="00025832" w:rsidP="000258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258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Сыворотка АВЕН CLEANANCE WOMEN 30мл</w:t>
      </w:r>
    </w:p>
    <w:p w14:paraId="588F2D8D" w14:textId="3D0A00B2" w:rsidR="00025832" w:rsidRDefault="00025832" w:rsidP="00210F0C">
      <w:pPr>
        <w:pStyle w:val="a3"/>
        <w:spacing w:before="0" w:beforeAutospacing="0" w:after="0" w:afterAutospacing="0"/>
        <w:rPr>
          <w:sz w:val="28"/>
          <w:szCs w:val="28"/>
        </w:rPr>
      </w:pPr>
      <w:r w:rsidRPr="00025832">
        <w:rPr>
          <w:kern w:val="36"/>
          <w:sz w:val="28"/>
          <w:szCs w:val="28"/>
        </w:rPr>
        <w:t>Сыворотка АВЕН CLEANANCE WOMEN</w:t>
      </w:r>
      <w:r w:rsidRPr="00025832">
        <w:rPr>
          <w:sz w:val="28"/>
          <w:szCs w:val="28"/>
        </w:rPr>
        <w:t xml:space="preserve"> - для комбинированной, чувствительной кожи.</w:t>
      </w:r>
      <w:r w:rsidRPr="00025832">
        <w:rPr>
          <w:sz w:val="28"/>
          <w:szCs w:val="28"/>
        </w:rPr>
        <w:br/>
      </w:r>
      <w:r w:rsidRPr="00025832">
        <w:rPr>
          <w:sz w:val="28"/>
          <w:szCs w:val="28"/>
        </w:rPr>
        <w:br/>
        <w:t xml:space="preserve">Корректирующая сыворотка Авен </w:t>
      </w:r>
      <w:proofErr w:type="spellStart"/>
      <w:r w:rsidRPr="00025832">
        <w:rPr>
          <w:sz w:val="28"/>
          <w:szCs w:val="28"/>
        </w:rPr>
        <w:t>Клинанс</w:t>
      </w:r>
      <w:proofErr w:type="spellEnd"/>
      <w:r w:rsidRPr="00025832">
        <w:rPr>
          <w:sz w:val="28"/>
          <w:szCs w:val="28"/>
        </w:rPr>
        <w:t xml:space="preserve"> </w:t>
      </w:r>
      <w:proofErr w:type="spellStart"/>
      <w:r w:rsidRPr="00025832">
        <w:rPr>
          <w:sz w:val="28"/>
          <w:szCs w:val="28"/>
        </w:rPr>
        <w:t>Women</w:t>
      </w:r>
      <w:proofErr w:type="spellEnd"/>
      <w:r w:rsidRPr="00025832">
        <w:rPr>
          <w:sz w:val="28"/>
          <w:szCs w:val="28"/>
        </w:rPr>
        <w:t xml:space="preserve"> устраняет недостатки склонной к появлению несовершенств кожи у взрослых женщин. Продукт улучшает текстуру эпидермиса, сужает поры, выравнивает цвет лица, делает кожу свежей, чистой и мягкой. Легкая текстура и нежный аромат дарят удовольствие при использовании. При регулярном применении продукт помогает избавиться от стойких прыщиков и черных точек. </w:t>
      </w:r>
      <w:r w:rsidRPr="00025832">
        <w:rPr>
          <w:sz w:val="28"/>
          <w:szCs w:val="28"/>
        </w:rPr>
        <w:br/>
      </w:r>
      <w:r w:rsidRPr="00025832">
        <w:rPr>
          <w:sz w:val="28"/>
          <w:szCs w:val="28"/>
        </w:rPr>
        <w:br/>
      </w:r>
      <w:proofErr w:type="spellStart"/>
      <w:r w:rsidRPr="00025832">
        <w:rPr>
          <w:sz w:val="28"/>
          <w:szCs w:val="28"/>
        </w:rPr>
        <w:t>Avene</w:t>
      </w:r>
      <w:proofErr w:type="spellEnd"/>
      <w:r w:rsidRPr="00025832">
        <w:rPr>
          <w:sz w:val="28"/>
          <w:szCs w:val="28"/>
        </w:rPr>
        <w:t xml:space="preserve"> </w:t>
      </w:r>
      <w:proofErr w:type="spellStart"/>
      <w:r w:rsidRPr="00025832">
        <w:rPr>
          <w:sz w:val="28"/>
          <w:szCs w:val="28"/>
        </w:rPr>
        <w:t>Cleanance</w:t>
      </w:r>
      <w:proofErr w:type="spellEnd"/>
      <w:r w:rsidRPr="00025832">
        <w:rPr>
          <w:sz w:val="28"/>
          <w:szCs w:val="28"/>
        </w:rPr>
        <w:t xml:space="preserve"> </w:t>
      </w:r>
      <w:proofErr w:type="spellStart"/>
      <w:r w:rsidRPr="00025832">
        <w:rPr>
          <w:sz w:val="28"/>
          <w:szCs w:val="28"/>
        </w:rPr>
        <w:t>Women</w:t>
      </w:r>
      <w:proofErr w:type="spellEnd"/>
      <w:r w:rsidRPr="00025832">
        <w:rPr>
          <w:sz w:val="28"/>
          <w:szCs w:val="28"/>
        </w:rPr>
        <w:t xml:space="preserve"> </w:t>
      </w:r>
      <w:proofErr w:type="spellStart"/>
      <w:r w:rsidRPr="00025832">
        <w:rPr>
          <w:sz w:val="28"/>
          <w:szCs w:val="28"/>
        </w:rPr>
        <w:t>Sérum</w:t>
      </w:r>
      <w:proofErr w:type="spellEnd"/>
      <w:r w:rsidRPr="00025832">
        <w:rPr>
          <w:sz w:val="28"/>
          <w:szCs w:val="28"/>
        </w:rPr>
        <w:t xml:space="preserve"> </w:t>
      </w:r>
      <w:proofErr w:type="spellStart"/>
      <w:r w:rsidRPr="00025832">
        <w:rPr>
          <w:sz w:val="28"/>
          <w:szCs w:val="28"/>
        </w:rPr>
        <w:t>correcteur</w:t>
      </w:r>
      <w:proofErr w:type="spellEnd"/>
      <w:r w:rsidRPr="00025832">
        <w:rPr>
          <w:sz w:val="28"/>
          <w:szCs w:val="28"/>
        </w:rPr>
        <w:t xml:space="preserve"> прошла клинические испытания с участием 31 добровольца, в ходе которых доказано: </w:t>
      </w:r>
      <w:r w:rsidRPr="00025832">
        <w:rPr>
          <w:sz w:val="28"/>
          <w:szCs w:val="28"/>
        </w:rPr>
        <w:br/>
        <w:t xml:space="preserve">- средство мгновенно сужает поры сразу после нанесения; </w:t>
      </w:r>
      <w:r w:rsidRPr="00025832">
        <w:rPr>
          <w:sz w:val="28"/>
          <w:szCs w:val="28"/>
        </w:rPr>
        <w:br/>
        <w:t xml:space="preserve">- через месяц использования дважды в день 88% респондентов отметили, что недостатки кожи менее выражены, а ее текстура улучшилась, 90% – кожа стала более сияющей. </w:t>
      </w:r>
      <w:r w:rsidRPr="00025832">
        <w:rPr>
          <w:sz w:val="28"/>
          <w:szCs w:val="28"/>
        </w:rPr>
        <w:br/>
      </w:r>
      <w:r w:rsidRPr="00025832">
        <w:rPr>
          <w:sz w:val="28"/>
          <w:szCs w:val="28"/>
        </w:rPr>
        <w:br/>
      </w:r>
      <w:r w:rsidRPr="00025832">
        <w:rPr>
          <w:b/>
          <w:bCs/>
          <w:sz w:val="28"/>
          <w:szCs w:val="28"/>
        </w:rPr>
        <w:t>Активные компоненты</w:t>
      </w:r>
      <w:r w:rsidRPr="00025832">
        <w:rPr>
          <w:sz w:val="28"/>
          <w:szCs w:val="28"/>
        </w:rPr>
        <w:t xml:space="preserve">: </w:t>
      </w:r>
      <w:r w:rsidRPr="00025832">
        <w:rPr>
          <w:sz w:val="28"/>
          <w:szCs w:val="28"/>
        </w:rPr>
        <w:br/>
        <w:t>- P-</w:t>
      </w:r>
      <w:proofErr w:type="spellStart"/>
      <w:r w:rsidRPr="00025832">
        <w:rPr>
          <w:sz w:val="28"/>
          <w:szCs w:val="28"/>
        </w:rPr>
        <w:t>Refinyl</w:t>
      </w:r>
      <w:proofErr w:type="spellEnd"/>
      <w:r w:rsidRPr="00025832">
        <w:rPr>
          <w:sz w:val="28"/>
          <w:szCs w:val="28"/>
        </w:rPr>
        <w:t xml:space="preserve"> регулирует выработку кожного сала и стягивает поры, укрепляет структуру эпидермиса; </w:t>
      </w:r>
      <w:r w:rsidRPr="00025832">
        <w:rPr>
          <w:sz w:val="28"/>
          <w:szCs w:val="28"/>
        </w:rPr>
        <w:br/>
        <w:t xml:space="preserve">- Фруктовые кислоты отшелушивают отмершие клетки, очищают забитые поры, разглаживают и смягчают кожу; </w:t>
      </w:r>
      <w:r w:rsidRPr="00025832">
        <w:rPr>
          <w:sz w:val="28"/>
          <w:szCs w:val="28"/>
        </w:rPr>
        <w:br/>
        <w:t xml:space="preserve">- </w:t>
      </w:r>
      <w:proofErr w:type="spellStart"/>
      <w:r w:rsidRPr="00025832">
        <w:rPr>
          <w:sz w:val="28"/>
          <w:szCs w:val="28"/>
        </w:rPr>
        <w:t>Synovea</w:t>
      </w:r>
      <w:proofErr w:type="spellEnd"/>
      <w:r w:rsidRPr="00025832">
        <w:rPr>
          <w:sz w:val="28"/>
          <w:szCs w:val="28"/>
        </w:rPr>
        <w:t xml:space="preserve">™ HR устраняет несовершенства кожи и предотвращает окисление </w:t>
      </w:r>
      <w:proofErr w:type="spellStart"/>
      <w:r w:rsidRPr="00025832">
        <w:rPr>
          <w:sz w:val="28"/>
          <w:szCs w:val="28"/>
        </w:rPr>
        <w:t>себума</w:t>
      </w:r>
      <w:proofErr w:type="spellEnd"/>
      <w:r w:rsidRPr="00025832">
        <w:rPr>
          <w:sz w:val="28"/>
          <w:szCs w:val="28"/>
        </w:rPr>
        <w:t xml:space="preserve">, которое вызывает появление черных точек; </w:t>
      </w:r>
      <w:r w:rsidRPr="00025832">
        <w:rPr>
          <w:sz w:val="28"/>
          <w:szCs w:val="28"/>
        </w:rPr>
        <w:br/>
        <w:t xml:space="preserve">- термальная вода </w:t>
      </w:r>
      <w:proofErr w:type="spellStart"/>
      <w:r w:rsidRPr="00025832">
        <w:rPr>
          <w:sz w:val="28"/>
          <w:szCs w:val="28"/>
        </w:rPr>
        <w:t>Avène</w:t>
      </w:r>
      <w:proofErr w:type="spellEnd"/>
      <w:r w:rsidRPr="00025832">
        <w:rPr>
          <w:sz w:val="28"/>
          <w:szCs w:val="28"/>
        </w:rPr>
        <w:t xml:space="preserve"> снимает раздражение эпидермиса. </w:t>
      </w:r>
    </w:p>
    <w:p w14:paraId="43C977E4" w14:textId="77777777" w:rsidR="00025832" w:rsidRPr="00025832" w:rsidRDefault="00025832" w:rsidP="00210F0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9F9534" w14:textId="3E55DA91" w:rsidR="00025832" w:rsidRDefault="00025832" w:rsidP="00210F0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583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025832">
        <w:rPr>
          <w:rFonts w:ascii="Times New Roman" w:hAnsi="Times New Roman" w:cs="Times New Roman"/>
          <w:color w:val="auto"/>
          <w:sz w:val="28"/>
          <w:szCs w:val="28"/>
        </w:rPr>
        <w:t>странение недостатков кожи, улучшение текстуры эпидермиса, сужение пор, выравнивание цвета лица, придание коже свежести, чистоты и мягкости.</w:t>
      </w:r>
    </w:p>
    <w:p w14:paraId="35C63AC2" w14:textId="77777777" w:rsidR="00025832" w:rsidRPr="00025832" w:rsidRDefault="00025832" w:rsidP="00210F0C">
      <w:pPr>
        <w:spacing w:after="0" w:line="240" w:lineRule="auto"/>
        <w:rPr>
          <w:b/>
          <w:bCs/>
        </w:rPr>
      </w:pPr>
    </w:p>
    <w:p w14:paraId="70671BEE" w14:textId="02DF22F9" w:rsidR="00025832" w:rsidRDefault="00025832" w:rsidP="00210F0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583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025832">
        <w:rPr>
          <w:rFonts w:ascii="Times New Roman" w:hAnsi="Times New Roman" w:cs="Times New Roman"/>
          <w:color w:val="auto"/>
          <w:sz w:val="28"/>
          <w:szCs w:val="28"/>
        </w:rPr>
        <w:t xml:space="preserve">еред основным уходом наносите сыворотку утром и/или вечером на очищенное лицо и аккуратно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вбить </w:t>
      </w:r>
      <w:r w:rsidRPr="00025832">
        <w:rPr>
          <w:rFonts w:ascii="Times New Roman" w:hAnsi="Times New Roman" w:cs="Times New Roman"/>
          <w:color w:val="auto"/>
          <w:sz w:val="28"/>
          <w:szCs w:val="28"/>
        </w:rPr>
        <w:t xml:space="preserve">кончиками пальцев. Вечером после сыворотки рекомендуется использовать ночной уход Авен </w:t>
      </w:r>
      <w:proofErr w:type="spellStart"/>
      <w:r w:rsidRPr="00025832">
        <w:rPr>
          <w:rFonts w:ascii="Times New Roman" w:hAnsi="Times New Roman" w:cs="Times New Roman"/>
          <w:color w:val="auto"/>
          <w:sz w:val="28"/>
          <w:szCs w:val="28"/>
        </w:rPr>
        <w:t>Клинанс</w:t>
      </w:r>
      <w:proofErr w:type="spellEnd"/>
      <w:r w:rsidRPr="000258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5832">
        <w:rPr>
          <w:rFonts w:ascii="Times New Roman" w:hAnsi="Times New Roman" w:cs="Times New Roman"/>
          <w:color w:val="auto"/>
          <w:sz w:val="28"/>
          <w:szCs w:val="28"/>
        </w:rPr>
        <w:t>Women</w:t>
      </w:r>
      <w:proofErr w:type="spellEnd"/>
      <w:r w:rsidRPr="000258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ED911E" w14:textId="77777777" w:rsidR="00025832" w:rsidRPr="00025832" w:rsidRDefault="00025832" w:rsidP="00210F0C">
      <w:pPr>
        <w:spacing w:after="0" w:line="240" w:lineRule="auto"/>
      </w:pPr>
    </w:p>
    <w:p w14:paraId="36D9E433" w14:textId="16BDE80D" w:rsidR="00025832" w:rsidRDefault="00025832" w:rsidP="00210F0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583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2583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E7BF5C5" w14:textId="44903F23" w:rsidR="00210F0C" w:rsidRDefault="00210F0C" w:rsidP="00210F0C">
      <w:pPr>
        <w:spacing w:after="0" w:line="240" w:lineRule="auto"/>
      </w:pPr>
    </w:p>
    <w:p w14:paraId="6CD300DF" w14:textId="5EC6A8A0" w:rsidR="00210F0C" w:rsidRPr="00210F0C" w:rsidRDefault="00210F0C" w:rsidP="0021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0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10F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10F0C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10F0C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210F0C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210F0C">
        <w:rPr>
          <w:rFonts w:ascii="Times New Roman" w:hAnsi="Times New Roman" w:cs="Times New Roman"/>
          <w:sz w:val="28"/>
          <w:szCs w:val="28"/>
          <w:lang w:val="en-US"/>
        </w:rPr>
        <w:t xml:space="preserve"> aqua). Water (aqua). Glycolic acid. Glycerin. Polymethyl methacrylate. Propylene glycol. Hydroxyethyl acrylate/sodium </w:t>
      </w:r>
      <w:proofErr w:type="spellStart"/>
      <w:r w:rsidRPr="00210F0C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210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F0C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210F0C">
        <w:rPr>
          <w:rFonts w:ascii="Times New Roman" w:hAnsi="Times New Roman" w:cs="Times New Roman"/>
          <w:sz w:val="28"/>
          <w:szCs w:val="28"/>
          <w:lang w:val="en-US"/>
        </w:rPr>
        <w:t xml:space="preserve"> copolymer. Sodium hydroxide. Isopropyl myristate. Lactic acid. Sodium chloride. Hexylresorcinol. Fragrance (parfum). Lens esculenta (lentil) seed extract (lens esculenta seed extract). </w:t>
      </w:r>
      <w:proofErr w:type="spellStart"/>
      <w:r w:rsidRPr="00210F0C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10F0C">
        <w:rPr>
          <w:rFonts w:ascii="Times New Roman" w:hAnsi="Times New Roman" w:cs="Times New Roman"/>
          <w:sz w:val="28"/>
          <w:szCs w:val="28"/>
          <w:lang w:val="en-US"/>
        </w:rPr>
        <w:t xml:space="preserve"> glycol. </w:t>
      </w:r>
      <w:r w:rsidRPr="00210F0C">
        <w:rPr>
          <w:rFonts w:ascii="Times New Roman" w:hAnsi="Times New Roman" w:cs="Times New Roman"/>
          <w:sz w:val="28"/>
          <w:szCs w:val="28"/>
        </w:rPr>
        <w:lastRenderedPageBreak/>
        <w:t xml:space="preserve">Polyacrylate-13.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Polyisobutene</w:t>
      </w:r>
      <w:proofErr w:type="spellEnd"/>
      <w:r w:rsidRPr="00210F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210F0C">
        <w:rPr>
          <w:rFonts w:ascii="Times New Roman" w:hAnsi="Times New Roman" w:cs="Times New Roman"/>
          <w:sz w:val="28"/>
          <w:szCs w:val="28"/>
        </w:rPr>
        <w:t xml:space="preserve"> 20.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210F0C">
        <w:rPr>
          <w:rFonts w:ascii="Times New Roman" w:hAnsi="Times New Roman" w:cs="Times New Roman"/>
          <w:sz w:val="28"/>
          <w:szCs w:val="28"/>
        </w:rPr>
        <w:t xml:space="preserve"> 60.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10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210F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Sorbitan</w:t>
      </w:r>
      <w:proofErr w:type="spellEnd"/>
      <w:r w:rsidRPr="00210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F0C">
        <w:rPr>
          <w:rFonts w:ascii="Times New Roman" w:hAnsi="Times New Roman" w:cs="Times New Roman"/>
          <w:sz w:val="28"/>
          <w:szCs w:val="28"/>
        </w:rPr>
        <w:t>isostearate</w:t>
      </w:r>
      <w:proofErr w:type="spellEnd"/>
    </w:p>
    <w:p w14:paraId="30E071B4" w14:textId="2D76D96A" w:rsidR="005F7ED3" w:rsidRDefault="005F7ED3" w:rsidP="00210F0C">
      <w:pPr>
        <w:spacing w:after="0" w:line="240" w:lineRule="auto"/>
      </w:pPr>
    </w:p>
    <w:p w14:paraId="437F74E0" w14:textId="51FE8469" w:rsidR="005F7ED3" w:rsidRPr="005F7ED3" w:rsidRDefault="005F7ED3" w:rsidP="0021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D3">
        <w:rPr>
          <w:rFonts w:ascii="Times New Roman" w:hAnsi="Times New Roman" w:cs="Times New Roman"/>
          <w:sz w:val="28"/>
          <w:szCs w:val="28"/>
        </w:rPr>
        <w:t>Условия хранения: см. на упаковке</w:t>
      </w:r>
    </w:p>
    <w:p w14:paraId="7D062669" w14:textId="77777777" w:rsidR="0055156A" w:rsidRPr="00025832" w:rsidRDefault="0055156A" w:rsidP="00210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56A" w:rsidRPr="0002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5C"/>
    <w:rsid w:val="00025832"/>
    <w:rsid w:val="00210F0C"/>
    <w:rsid w:val="0055156A"/>
    <w:rsid w:val="005F7ED3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7A54"/>
  <w15:chartTrackingRefBased/>
  <w15:docId w15:val="{2D32760F-2EAA-4EB7-B3CD-1FB27810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58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583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2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2023-08-21T09:36:00Z</dcterms:created>
  <dcterms:modified xsi:type="dcterms:W3CDTF">2023-08-21T09:41:00Z</dcterms:modified>
</cp:coreProperties>
</file>