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ECFC" w14:textId="46238837" w:rsidR="008C0C41" w:rsidRPr="008C0C41" w:rsidRDefault="008C0C41" w:rsidP="008C0C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C0C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DUCRAY EXTRA-DOUX Защитный 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ля </w:t>
      </w:r>
      <w:r w:rsidRPr="008C0C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частого применения 200мл</w:t>
      </w:r>
    </w:p>
    <w:p w14:paraId="1BA00AA1" w14:textId="50DC619A" w:rsidR="009E7597" w:rsidRDefault="009E7597" w:rsidP="009E759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367219"/>
      <w:r w:rsidRPr="009E7597">
        <w:rPr>
          <w:sz w:val="28"/>
          <w:szCs w:val="28"/>
        </w:rPr>
        <w:t xml:space="preserve">Защитный шампунь DUCRAY EXTRA-DOUX бережно и мягко очищает волосы, соблюдая здоровый баланс кожи головы. Имеет физиологический </w:t>
      </w:r>
      <w:proofErr w:type="spellStart"/>
      <w:r w:rsidRPr="009E7597">
        <w:rPr>
          <w:sz w:val="28"/>
          <w:szCs w:val="28"/>
        </w:rPr>
        <w:t>pH</w:t>
      </w:r>
      <w:proofErr w:type="spellEnd"/>
      <w:r w:rsidRPr="009E7597">
        <w:rPr>
          <w:sz w:val="28"/>
          <w:szCs w:val="28"/>
        </w:rPr>
        <w:t xml:space="preserve"> (5,5).</w:t>
      </w:r>
      <w:r w:rsidRPr="009E7597">
        <w:rPr>
          <w:sz w:val="28"/>
          <w:szCs w:val="28"/>
        </w:rPr>
        <w:br/>
        <w:t xml:space="preserve">Обладает высокой переносимостью и подходит для всей семьи (младенцы, дети и взрослые). </w:t>
      </w:r>
      <w:r w:rsidRPr="009E7597">
        <w:rPr>
          <w:sz w:val="28"/>
          <w:szCs w:val="28"/>
        </w:rPr>
        <w:br/>
      </w:r>
      <w:bookmarkEnd w:id="0"/>
      <w:r w:rsidRPr="009E7597">
        <w:rPr>
          <w:sz w:val="28"/>
          <w:szCs w:val="28"/>
        </w:rPr>
        <w:t xml:space="preserve">Увлажняет, придает волосам блеск и эластичность. Не щиплет глаза. </w:t>
      </w:r>
      <w:r w:rsidRPr="009E7597">
        <w:rPr>
          <w:sz w:val="28"/>
          <w:szCs w:val="28"/>
        </w:rPr>
        <w:br/>
        <w:t xml:space="preserve">Формула шампуня состоит всего из 11 ингредиентов (91% ингредиентов натурального происхождения). Не содержит силиконов, красителей, </w:t>
      </w:r>
      <w:proofErr w:type="spellStart"/>
      <w:r w:rsidRPr="009E7597">
        <w:rPr>
          <w:sz w:val="28"/>
          <w:szCs w:val="28"/>
        </w:rPr>
        <w:t>парабенов</w:t>
      </w:r>
      <w:proofErr w:type="spellEnd"/>
      <w:r w:rsidRPr="009E7597">
        <w:rPr>
          <w:sz w:val="28"/>
          <w:szCs w:val="28"/>
        </w:rPr>
        <w:t xml:space="preserve">. </w:t>
      </w:r>
      <w:r w:rsidRPr="009E7597">
        <w:rPr>
          <w:sz w:val="28"/>
          <w:szCs w:val="28"/>
        </w:rPr>
        <w:br/>
      </w:r>
      <w:r w:rsidRPr="009E7597">
        <w:rPr>
          <w:sz w:val="28"/>
          <w:szCs w:val="28"/>
        </w:rPr>
        <w:br/>
        <w:t xml:space="preserve">Благодаря </w:t>
      </w:r>
      <w:proofErr w:type="spellStart"/>
      <w:r w:rsidRPr="009E7597">
        <w:rPr>
          <w:sz w:val="28"/>
          <w:szCs w:val="28"/>
        </w:rPr>
        <w:t>биоразлагаемой</w:t>
      </w:r>
      <w:proofErr w:type="spellEnd"/>
      <w:r w:rsidRPr="009E7597">
        <w:rPr>
          <w:sz w:val="28"/>
          <w:szCs w:val="28"/>
        </w:rPr>
        <w:t xml:space="preserve">* формуле, не вредит окружающей среде, а упаковка шампуня состоит из переработанного и пригодного для вторичной переработки пластика. </w:t>
      </w:r>
      <w:r w:rsidRPr="009E7597">
        <w:rPr>
          <w:sz w:val="28"/>
          <w:szCs w:val="28"/>
        </w:rPr>
        <w:br/>
        <w:t xml:space="preserve">*Согласно международному стандарту OECD 301B. </w:t>
      </w:r>
    </w:p>
    <w:p w14:paraId="3199416A" w14:textId="77777777" w:rsidR="009E7597" w:rsidRPr="009E7597" w:rsidRDefault="009E7597" w:rsidP="009E759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628F1C" w14:textId="77777777" w:rsidR="009E7597" w:rsidRDefault="009E7597" w:rsidP="009E759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759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F04FE59" w14:textId="5718FE30" w:rsidR="009E7597" w:rsidRDefault="009E7597" w:rsidP="009E759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7597">
        <w:rPr>
          <w:rFonts w:ascii="Times New Roman" w:hAnsi="Times New Roman" w:cs="Times New Roman"/>
          <w:color w:val="auto"/>
          <w:sz w:val="28"/>
          <w:szCs w:val="28"/>
        </w:rPr>
        <w:t>- мягкое ежедневное очищение волос и кожи головы для всей семьи;</w:t>
      </w:r>
      <w:r w:rsidRPr="009E7597">
        <w:rPr>
          <w:rFonts w:ascii="Times New Roman" w:hAnsi="Times New Roman" w:cs="Times New Roman"/>
          <w:color w:val="auto"/>
          <w:sz w:val="28"/>
          <w:szCs w:val="28"/>
        </w:rPr>
        <w:br/>
        <w:t>- поддерживает здоровый баланс кожи головы (</w:t>
      </w:r>
      <w:proofErr w:type="spellStart"/>
      <w:r w:rsidRPr="009E7597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9E7597">
        <w:rPr>
          <w:rFonts w:ascii="Times New Roman" w:hAnsi="Times New Roman" w:cs="Times New Roman"/>
          <w:color w:val="auto"/>
          <w:sz w:val="28"/>
          <w:szCs w:val="28"/>
        </w:rPr>
        <w:t xml:space="preserve"> 5,5); </w:t>
      </w:r>
      <w:r w:rsidRPr="009E759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- 91% ингредиентов натурального происхождения; </w:t>
      </w:r>
      <w:r w:rsidRPr="009E759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экологичная упаковка. </w:t>
      </w:r>
    </w:p>
    <w:p w14:paraId="74DC492E" w14:textId="77777777" w:rsidR="009E7597" w:rsidRPr="009E7597" w:rsidRDefault="009E7597" w:rsidP="009E7597">
      <w:pPr>
        <w:spacing w:after="0" w:line="240" w:lineRule="auto"/>
      </w:pPr>
    </w:p>
    <w:p w14:paraId="0333C725" w14:textId="05C4463D" w:rsidR="009E7597" w:rsidRDefault="009E7597" w:rsidP="009E759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759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E7597">
        <w:rPr>
          <w:rFonts w:ascii="Times New Roman" w:hAnsi="Times New Roman" w:cs="Times New Roman"/>
          <w:color w:val="auto"/>
          <w:sz w:val="28"/>
          <w:szCs w:val="28"/>
        </w:rPr>
        <w:t xml:space="preserve">анесите средство на влажные </w:t>
      </w:r>
      <w:bookmarkStart w:id="1" w:name="_GoBack"/>
      <w:bookmarkEnd w:id="1"/>
      <w:r w:rsidRPr="009E7597">
        <w:rPr>
          <w:rFonts w:ascii="Times New Roman" w:hAnsi="Times New Roman" w:cs="Times New Roman"/>
          <w:color w:val="auto"/>
          <w:sz w:val="28"/>
          <w:szCs w:val="28"/>
        </w:rPr>
        <w:t>волосы, помассируйте кожу головы, ополосните. Повторно нанесите средство на волосы, дав ему подействовать в течение нескольких минут. Смойте большим количеством воды. Используйте столько раз, сколько необходимо. Подходит для ежедневного применения.</w:t>
      </w:r>
    </w:p>
    <w:p w14:paraId="55C75359" w14:textId="77777777" w:rsidR="009E7597" w:rsidRPr="009E7597" w:rsidRDefault="009E7597" w:rsidP="009E7597">
      <w:pPr>
        <w:spacing w:after="0" w:line="240" w:lineRule="auto"/>
      </w:pPr>
    </w:p>
    <w:p w14:paraId="5A0D2B46" w14:textId="0261A16F" w:rsidR="009E7597" w:rsidRDefault="009E7597" w:rsidP="009E759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759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E759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67ACDB4" w14:textId="77777777" w:rsidR="009E7597" w:rsidRPr="009E7597" w:rsidRDefault="009E7597" w:rsidP="009E7597">
      <w:pPr>
        <w:spacing w:after="0" w:line="240" w:lineRule="auto"/>
      </w:pPr>
    </w:p>
    <w:p w14:paraId="0505730A" w14:textId="343BE54F" w:rsidR="00D977C8" w:rsidRPr="009E7597" w:rsidRDefault="009E7597">
      <w:pPr>
        <w:rPr>
          <w:rFonts w:ascii="Times New Roman" w:hAnsi="Times New Roman" w:cs="Times New Roman"/>
          <w:sz w:val="28"/>
          <w:szCs w:val="28"/>
        </w:rPr>
      </w:pPr>
      <w:r w:rsidRPr="009E759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E75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E7597">
        <w:rPr>
          <w:rFonts w:ascii="Times New Roman" w:hAnsi="Times New Roman" w:cs="Times New Roman"/>
          <w:sz w:val="28"/>
          <w:szCs w:val="28"/>
          <w:lang w:val="en-US"/>
        </w:rPr>
        <w:t xml:space="preserve">Water (aqua). Sodium </w:t>
      </w:r>
      <w:proofErr w:type="spellStart"/>
      <w:r w:rsidRPr="009E7597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9E7597">
        <w:rPr>
          <w:rFonts w:ascii="Times New Roman" w:hAnsi="Times New Roman" w:cs="Times New Roman"/>
          <w:sz w:val="28"/>
          <w:szCs w:val="28"/>
          <w:lang w:val="en-US"/>
        </w:rPr>
        <w:t xml:space="preserve"> sulfate. Sodium chloride. </w:t>
      </w:r>
      <w:proofErr w:type="spellStart"/>
      <w:r w:rsidRPr="009E7597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9E7597">
        <w:rPr>
          <w:rFonts w:ascii="Times New Roman" w:hAnsi="Times New Roman" w:cs="Times New Roman"/>
          <w:sz w:val="28"/>
          <w:szCs w:val="28"/>
          <w:lang w:val="en-US"/>
        </w:rPr>
        <w:t xml:space="preserve"> betaine. Coco-glucoside. Citric acid. Fragrance (parfum). Glyceryl oleate. Hydrogenated vegetable glycerides citrate. </w:t>
      </w:r>
      <w:proofErr w:type="spellStart"/>
      <w:r w:rsidRPr="009E759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E7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597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9E75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597">
        <w:rPr>
          <w:rFonts w:ascii="Times New Roman" w:hAnsi="Times New Roman" w:cs="Times New Roman"/>
          <w:sz w:val="28"/>
          <w:szCs w:val="28"/>
        </w:rPr>
        <w:t>Tocopherol</w:t>
      </w:r>
      <w:proofErr w:type="spellEnd"/>
    </w:p>
    <w:sectPr w:rsidR="00D977C8" w:rsidRPr="009E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86"/>
    <w:rsid w:val="001A4E86"/>
    <w:rsid w:val="008C0C41"/>
    <w:rsid w:val="009E7597"/>
    <w:rsid w:val="00D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06CE"/>
  <w15:chartTrackingRefBased/>
  <w15:docId w15:val="{0D7F679D-5998-4472-B3F1-74214E51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75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759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E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2023-08-31T06:36:00Z</dcterms:created>
  <dcterms:modified xsi:type="dcterms:W3CDTF">2023-08-31T06:40:00Z</dcterms:modified>
</cp:coreProperties>
</file>