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B891" w14:textId="77777777" w:rsidR="00614A26" w:rsidRPr="00614A26" w:rsidRDefault="00614A26" w:rsidP="00614A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614A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Бальзам La Roche-Posay "Cicaplast B5+" для детей восстанавливающий успокаивающий 15мл</w:t>
      </w:r>
    </w:p>
    <w:p w14:paraId="6B4C54EA" w14:textId="57854D6B" w:rsidR="00614A26" w:rsidRDefault="00614A26" w:rsidP="00614A26">
      <w:pPr>
        <w:pStyle w:val="a3"/>
        <w:spacing w:before="0" w:beforeAutospacing="0" w:after="0" w:afterAutospacing="0"/>
        <w:rPr>
          <w:sz w:val="28"/>
          <w:szCs w:val="28"/>
        </w:rPr>
      </w:pPr>
      <w:r w:rsidRPr="00614A26">
        <w:rPr>
          <w:sz w:val="28"/>
          <w:szCs w:val="28"/>
        </w:rPr>
        <w:t>У</w:t>
      </w:r>
      <w:r w:rsidRPr="00614A26">
        <w:rPr>
          <w:sz w:val="28"/>
          <w:szCs w:val="28"/>
        </w:rPr>
        <w:t xml:space="preserve">спокаивающий восстанавливающий бальзам Cicaplast Baume B5+ подходит для раздраженной и ослабленной кожи младенцев, детей и взрослых (поверхностное перегревание кожи, бритье, укусы насекомых, покраснение ягодиц, ксероз, постгерпес и постлазерная шлифовка и постпилинговые раздражения). </w:t>
      </w:r>
    </w:p>
    <w:p w14:paraId="6A628792" w14:textId="77777777" w:rsidR="00614A26" w:rsidRDefault="00614A26" w:rsidP="00614A26">
      <w:pPr>
        <w:pStyle w:val="a3"/>
        <w:spacing w:before="0" w:beforeAutospacing="0" w:after="0" w:afterAutospacing="0"/>
        <w:rPr>
          <w:sz w:val="28"/>
          <w:szCs w:val="28"/>
        </w:rPr>
      </w:pPr>
      <w:r w:rsidRPr="00614A26">
        <w:rPr>
          <w:sz w:val="28"/>
          <w:szCs w:val="28"/>
        </w:rPr>
        <w:t>Восстановление и интенсивное облегчение хрупкой и раздраженной кожи, одновременно уменьшая следы воспаления.</w:t>
      </w:r>
    </w:p>
    <w:p w14:paraId="2CFFB7F3" w14:textId="77777777" w:rsidR="00614A26" w:rsidRPr="00614A26" w:rsidRDefault="00614A26" w:rsidP="00614A2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62B51B0" w14:textId="1AB96AD6" w:rsidR="00614A26" w:rsidRDefault="00614A26" w:rsidP="00614A26">
      <w:pPr>
        <w:pStyle w:val="a3"/>
        <w:spacing w:before="0" w:beforeAutospacing="0" w:after="0" w:afterAutospacing="0"/>
        <w:rPr>
          <w:sz w:val="28"/>
          <w:szCs w:val="28"/>
        </w:rPr>
      </w:pPr>
      <w:r w:rsidRPr="00614A26">
        <w:rPr>
          <w:b/>
          <w:bCs/>
          <w:sz w:val="28"/>
          <w:szCs w:val="28"/>
        </w:rPr>
        <w:t>Активные компоненты</w:t>
      </w:r>
      <w:r w:rsidRPr="00614A26">
        <w:rPr>
          <w:sz w:val="28"/>
          <w:szCs w:val="28"/>
        </w:rPr>
        <w:t xml:space="preserve">: </w:t>
      </w:r>
      <w:r w:rsidRPr="00614A26">
        <w:rPr>
          <w:sz w:val="28"/>
          <w:szCs w:val="28"/>
        </w:rPr>
        <w:br/>
        <w:t xml:space="preserve">Комплекс пребиотических активных ингредиентов TRIBIOMA, сочетающий молочные ферменты, сахара и растительные экстракты, помогает восстановить баланс микробиома раздраженной кожи для улучшения качества восстановления и уменьшения следов. </w:t>
      </w:r>
      <w:r w:rsidRPr="00614A26">
        <w:rPr>
          <w:sz w:val="28"/>
          <w:szCs w:val="28"/>
        </w:rPr>
        <w:br/>
      </w:r>
      <w:r w:rsidRPr="00614A26">
        <w:rPr>
          <w:i/>
          <w:iCs/>
          <w:sz w:val="28"/>
          <w:szCs w:val="28"/>
        </w:rPr>
        <w:t>Пантенол (витамин В5</w:t>
      </w:r>
      <w:r w:rsidRPr="00614A26">
        <w:rPr>
          <w:sz w:val="28"/>
          <w:szCs w:val="28"/>
        </w:rPr>
        <w:t xml:space="preserve">), противовоспалительный активный ингредиент, концентрированный до 5%, мгновенно успокаивает кожу и уменьшает чувство дискомфорта в раздраженных и сухих участках. </w:t>
      </w:r>
      <w:r w:rsidRPr="00614A26">
        <w:rPr>
          <w:sz w:val="28"/>
          <w:szCs w:val="28"/>
        </w:rPr>
        <w:br/>
      </w:r>
      <w:r w:rsidRPr="00614A26">
        <w:rPr>
          <w:i/>
          <w:iCs/>
          <w:sz w:val="28"/>
          <w:szCs w:val="28"/>
        </w:rPr>
        <w:t>Мадекассозид</w:t>
      </w:r>
      <w:r w:rsidRPr="00614A26">
        <w:rPr>
          <w:sz w:val="28"/>
          <w:szCs w:val="28"/>
        </w:rPr>
        <w:t xml:space="preserve">, полученный по «зеленой» технологии, ускоряет восстановление эпидермиса. </w:t>
      </w:r>
      <w:r w:rsidRPr="00614A26">
        <w:rPr>
          <w:sz w:val="28"/>
          <w:szCs w:val="28"/>
        </w:rPr>
        <w:br/>
        <w:t xml:space="preserve">Формула, обогащенная антибактериальным цинком и марганцем, создает условия для оптимального восстановления кожи и очищения эпидермиса. Его формула для профессионального массажа в сочетании с маслом ши и глицерином питает и защищает, обеспечивая оптимальную переносимость, подходящую для чувствительной кожи. </w:t>
      </w:r>
      <w:r w:rsidRPr="00614A26">
        <w:rPr>
          <w:sz w:val="28"/>
          <w:szCs w:val="28"/>
        </w:rPr>
        <w:br/>
        <w:t xml:space="preserve">Нежирный, нелипкий и без белых следов. </w:t>
      </w:r>
    </w:p>
    <w:p w14:paraId="18C84ED7" w14:textId="77777777" w:rsidR="00614A26" w:rsidRPr="00614A26" w:rsidRDefault="00614A26" w:rsidP="00614A2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DFC0CF4" w14:textId="1AC7A730" w:rsidR="00614A26" w:rsidRDefault="00614A26" w:rsidP="00614A2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4A2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614A26">
        <w:rPr>
          <w:rFonts w:ascii="Times New Roman" w:hAnsi="Times New Roman" w:cs="Times New Roman"/>
          <w:color w:val="auto"/>
          <w:sz w:val="28"/>
          <w:szCs w:val="28"/>
        </w:rPr>
        <w:t>важды в день на чистую сухую кожу наносите восстанавливающий и успокаивающий крем Cicaplast Baume B5+ на ослабленные участки лица, тела и губ тонким или толстым слоем в зависимости от интенсивности покраснения и раздражения. Избегайте области вокруг глаз.</w:t>
      </w:r>
    </w:p>
    <w:p w14:paraId="70005F9E" w14:textId="77777777" w:rsidR="00614A26" w:rsidRPr="00614A26" w:rsidRDefault="00614A26" w:rsidP="00614A26">
      <w:pPr>
        <w:spacing w:after="0" w:line="240" w:lineRule="auto"/>
      </w:pPr>
    </w:p>
    <w:p w14:paraId="7411DF8E" w14:textId="2A6C527A" w:rsidR="00614A26" w:rsidRDefault="00614A26" w:rsidP="00614A2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4A2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14A2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0A694E0B" w14:textId="77777777" w:rsidR="00614A26" w:rsidRPr="00614A26" w:rsidRDefault="00614A26" w:rsidP="00614A26">
      <w:pPr>
        <w:spacing w:after="0" w:line="240" w:lineRule="auto"/>
      </w:pPr>
    </w:p>
    <w:p w14:paraId="388CDB35" w14:textId="6D4844BA" w:rsidR="006A0C8D" w:rsidRPr="00614A26" w:rsidRDefault="00614A26" w:rsidP="00614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4A2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14A2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14A26">
        <w:rPr>
          <w:rFonts w:ascii="Times New Roman" w:hAnsi="Times New Roman" w:cs="Times New Roman"/>
          <w:sz w:val="28"/>
          <w:szCs w:val="28"/>
          <w:lang w:val="en-US"/>
        </w:rPr>
        <w:t xml:space="preserve">Aqua / water / eau, dimethicone, squalane, glycerin, butyrospermum parkii butter / shea butter, panthenol, zea mays starch / corn starch, propanediol, butylene glycol, cetyl peg/ppg-10/1 dimethicone, trihydroxystearin, centella asiatica leaf extract, polymnia sonchifolia root juice, zinc gluconate, madecassoside, manganese gluconate, alpha-glucan oligosaccharide, silica, aluminum hydroxide, magnesium sulfate, mannose, copper gluconate, capryloyl glycine, caprylyl glycol, vitreoscilla ferment, citric acid, trisodium ethylenediamine disuccinate, lactobacillus, acetylated glycol stearate, maltodextrin, </w:t>
      </w:r>
      <w:r w:rsidRPr="00614A26">
        <w:rPr>
          <w:rFonts w:ascii="Times New Roman" w:hAnsi="Times New Roman" w:cs="Times New Roman"/>
          <w:sz w:val="28"/>
          <w:szCs w:val="28"/>
          <w:lang w:val="en-US"/>
        </w:rPr>
        <w:lastRenderedPageBreak/>
        <w:t>polyglyceryl-4 isostearate, pentaerythrityl tetra-di-t-butyl hydroxyhydrocinnamate, ci 77891 / titanium dioxide</w:t>
      </w:r>
    </w:p>
    <w:sectPr w:rsidR="006A0C8D" w:rsidRPr="0061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B8"/>
    <w:rsid w:val="002D5CF3"/>
    <w:rsid w:val="00614A26"/>
    <w:rsid w:val="006A0C8D"/>
    <w:rsid w:val="00C2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F21E"/>
  <w15:chartTrackingRefBased/>
  <w15:docId w15:val="{2D05002C-25E5-4BE6-B138-6F135350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14A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614A2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1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2024-03-05T07:11:00Z</dcterms:created>
  <dcterms:modified xsi:type="dcterms:W3CDTF">2024-03-05T07:15:00Z</dcterms:modified>
</cp:coreProperties>
</file>