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9E8FB" w14:textId="77777777" w:rsidR="0079461A" w:rsidRPr="0079461A" w:rsidRDefault="0079461A" w:rsidP="0079461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79461A">
        <w:rPr>
          <w:rFonts w:ascii="Times New Roman" w:hAnsi="Times New Roman" w:cs="Times New Roman"/>
          <w:b/>
          <w:bCs/>
          <w:sz w:val="32"/>
          <w:szCs w:val="32"/>
        </w:rPr>
        <w:t>Антиперспирант</w:t>
      </w:r>
      <w:r w:rsidRPr="0079461A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EXTRA DRY FOR WOMEN 50</w:t>
      </w:r>
      <w:r w:rsidRPr="0079461A">
        <w:rPr>
          <w:rFonts w:ascii="Times New Roman" w:hAnsi="Times New Roman" w:cs="Times New Roman"/>
          <w:b/>
          <w:bCs/>
          <w:sz w:val="32"/>
          <w:szCs w:val="32"/>
        </w:rPr>
        <w:t>мл</w:t>
      </w:r>
    </w:p>
    <w:p w14:paraId="6E16456C" w14:textId="528373A2" w:rsidR="006A0C8D" w:rsidRPr="0011562A" w:rsidRDefault="0011562A">
      <w:pPr>
        <w:rPr>
          <w:rFonts w:ascii="Times New Roman" w:hAnsi="Times New Roman" w:cs="Times New Roman"/>
          <w:sz w:val="28"/>
          <w:szCs w:val="28"/>
        </w:rPr>
      </w:pPr>
      <w:r w:rsidRPr="0011562A">
        <w:rPr>
          <w:rFonts w:ascii="Times New Roman" w:hAnsi="Times New Roman" w:cs="Times New Roman"/>
          <w:sz w:val="28"/>
          <w:szCs w:val="28"/>
        </w:rPr>
        <w:t>Эффективная и деликатная защита, чистый и свежий аромат. Уменьшает количество пота и устраняет неприятный запах. Имеет пролонгированное действие, не содержит спирт. Не оставляет следов на коже и одежде.</w:t>
      </w:r>
    </w:p>
    <w:p w14:paraId="31711FBE" w14:textId="12F78460" w:rsidR="0011562A" w:rsidRPr="0011562A" w:rsidRDefault="0011562A">
      <w:pPr>
        <w:rPr>
          <w:rFonts w:ascii="Times New Roman" w:hAnsi="Times New Roman" w:cs="Times New Roman"/>
          <w:sz w:val="28"/>
          <w:szCs w:val="28"/>
        </w:rPr>
      </w:pPr>
      <w:r w:rsidRPr="0011562A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11562A">
        <w:rPr>
          <w:rFonts w:ascii="Times New Roman" w:hAnsi="Times New Roman" w:cs="Times New Roman"/>
          <w:sz w:val="28"/>
          <w:szCs w:val="28"/>
        </w:rPr>
        <w:t>: н</w:t>
      </w:r>
      <w:r w:rsidRPr="0011562A">
        <w:rPr>
          <w:rFonts w:ascii="Times New Roman" w:hAnsi="Times New Roman" w:cs="Times New Roman"/>
          <w:sz w:val="28"/>
          <w:szCs w:val="28"/>
        </w:rPr>
        <w:t>аносить на сухую и чистую кожу подмышек.</w:t>
      </w:r>
    </w:p>
    <w:sectPr w:rsidR="0011562A" w:rsidRPr="0011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21"/>
    <w:rsid w:val="0011562A"/>
    <w:rsid w:val="002D5CF3"/>
    <w:rsid w:val="00676D88"/>
    <w:rsid w:val="00680B99"/>
    <w:rsid w:val="006A0C8D"/>
    <w:rsid w:val="00712421"/>
    <w:rsid w:val="0079461A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A317"/>
  <w15:chartTrackingRefBased/>
  <w15:docId w15:val="{4C9C1D3A-DCC6-4564-9D7A-5063F98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2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4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4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2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24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24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24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24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24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24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24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2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2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2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2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24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24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24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2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24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2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6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2025-04-16T08:09:00Z</dcterms:created>
  <dcterms:modified xsi:type="dcterms:W3CDTF">2025-04-16T08:15:00Z</dcterms:modified>
</cp:coreProperties>
</file>