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ru-RU"/>
        </w:rPr>
        <w:t>Вита-Caps Цинк 25 мг БАД капсулы 400мг упаковка №30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Рекомендуется </w:t>
      </w:r>
      <w:r>
        <w:rPr>
          <w:rFonts w:cs="Times New Roman" w:ascii="Times New Roman" w:hAnsi="Times New Roman"/>
          <w:sz w:val="28"/>
          <w:szCs w:val="28"/>
        </w:rPr>
        <w:t>в качестве дополнительного источника цинка. Для поддержания иммунной системы, функций кожи и волос.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  <w:t>Биологически активные вещества (содержание в суточной дозе): цинк 25 мг</w:t>
        <w:br/>
        <w:br/>
        <w:t>Состав: цинка пиколинат, желатин, целлюлоза микрокристаллическая (носитель), лактозы моногидрат, крахмал картофельный, вода очищенная; агенты антислеживающие: кремния диоксид коллоидный (аэросил 200), магния стеарат; глицерин (агент влагоудерживающий), красители: медный комплекс хлорофиллина, бриллиантовый голубой</w:t>
        <w:br/>
        <w:t xml:space="preserve">Пищевая ценность на 1 капсулу: белки - 0,1 г, жиры - 0 г, углеводы - 0,2 г, цинк - 25 мг. Энергетическая ценность: 1 ккал/4 кДж </w:t>
        <w:b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Рекомендации к применению</w:t>
      </w:r>
      <w:r>
        <w:rPr>
          <w:rFonts w:cs="Times New Roman" w:ascii="Times New Roman" w:hAnsi="Times New Roman"/>
          <w:sz w:val="28"/>
          <w:szCs w:val="28"/>
        </w:rPr>
        <w:t>: лицам старше 18 лет принимать по 1 капсуле в сутки. Одновременно не принимать продукцию, содержащую цинк.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Противопоказания</w:t>
      </w:r>
      <w:r>
        <w:rPr>
          <w:rFonts w:cs="Times New Roman" w:ascii="Times New Roman" w:hAnsi="Times New Roman"/>
          <w:sz w:val="28"/>
          <w:szCs w:val="28"/>
        </w:rPr>
        <w:t>: индивидуальная непереносимость компонентов БАД, беременность, период грудного вскармливания.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Условия хранения</w:t>
      </w:r>
      <w:r>
        <w:rPr>
          <w:rFonts w:cs="Times New Roman" w:ascii="Times New Roman" w:hAnsi="Times New Roman"/>
          <w:sz w:val="28"/>
          <w:szCs w:val="28"/>
        </w:rPr>
        <w:t>: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хранить при температуре не выше 25 °С.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LibreOffice/7.3.5.2$Windows_X86_64 LibreOffice_project/184fe81b8c8c30d8b5082578aee2fed2ea847c01</Application>
  <AppVersion>15.0000</AppVersion>
  <Pages>1</Pages>
  <Words>127</Words>
  <Characters>856</Characters>
  <CharactersWithSpaces>981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2026-07-22T10:37:42Z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