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E401" w14:textId="1A489672" w:rsidR="00263B99" w:rsidRPr="00DE059A" w:rsidRDefault="00263B99" w:rsidP="00DE05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05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Маска RILASTIL AQUA увлажняющая восстанавливающая со смягчающим действием 75мл</w:t>
      </w:r>
    </w:p>
    <w:p w14:paraId="60CEAF0B" w14:textId="37BD6910" w:rsidR="00DE059A" w:rsidRDefault="00DE059A" w:rsidP="00823ADC">
      <w:pPr>
        <w:pStyle w:val="a3"/>
        <w:spacing w:before="0" w:beforeAutospacing="0" w:after="0" w:afterAutospacing="0"/>
        <w:rPr>
          <w:sz w:val="28"/>
          <w:szCs w:val="28"/>
        </w:rPr>
      </w:pPr>
      <w:r w:rsidRPr="00DE059A">
        <w:rPr>
          <w:sz w:val="28"/>
          <w:szCs w:val="28"/>
        </w:rPr>
        <w:t xml:space="preserve">Рекомендуется к применению для обезвоженной, склонной к </w:t>
      </w:r>
      <w:proofErr w:type="spellStart"/>
      <w:r w:rsidRPr="00DE059A">
        <w:rPr>
          <w:sz w:val="28"/>
          <w:szCs w:val="28"/>
        </w:rPr>
        <w:t>пересушиванию</w:t>
      </w:r>
      <w:proofErr w:type="spellEnd"/>
      <w:r w:rsidRPr="00DE059A">
        <w:rPr>
          <w:sz w:val="28"/>
          <w:szCs w:val="28"/>
        </w:rPr>
        <w:t xml:space="preserve"> кожи, подвергающейся воздействию неблагоприятных факторов, таких как сухой воздух, ветреная погода, УФ лучи, постоянное присутствие в помещениях с кондиционером или нагревательными приборами. </w:t>
      </w:r>
      <w:r w:rsidRPr="00DE059A">
        <w:rPr>
          <w:sz w:val="28"/>
          <w:szCs w:val="28"/>
        </w:rPr>
        <w:br/>
      </w:r>
      <w:r w:rsidRPr="00DE059A">
        <w:rPr>
          <w:sz w:val="28"/>
          <w:szCs w:val="28"/>
        </w:rPr>
        <w:br/>
      </w:r>
      <w:r w:rsidRPr="00823ADC">
        <w:rPr>
          <w:b/>
          <w:bCs/>
          <w:sz w:val="28"/>
          <w:szCs w:val="28"/>
        </w:rPr>
        <w:t>Активные компоненты</w:t>
      </w:r>
      <w:r w:rsidRPr="00DE059A">
        <w:rPr>
          <w:sz w:val="28"/>
          <w:szCs w:val="28"/>
        </w:rPr>
        <w:t xml:space="preserve">: </w:t>
      </w:r>
      <w:r w:rsidR="00823ADC">
        <w:rPr>
          <w:sz w:val="28"/>
          <w:szCs w:val="28"/>
        </w:rPr>
        <w:t>в</w:t>
      </w:r>
      <w:r w:rsidRPr="00DE059A">
        <w:rPr>
          <w:sz w:val="28"/>
          <w:szCs w:val="28"/>
        </w:rPr>
        <w:t>ысокомолекулярная гиалуроновая кислота</w:t>
      </w:r>
      <w:r w:rsidR="00823ADC">
        <w:rPr>
          <w:sz w:val="28"/>
          <w:szCs w:val="28"/>
        </w:rPr>
        <w:t>, н</w:t>
      </w:r>
      <w:r w:rsidRPr="00DE059A">
        <w:rPr>
          <w:sz w:val="28"/>
          <w:szCs w:val="28"/>
        </w:rPr>
        <w:t>изкомолекулярная гиалуроновая кислота</w:t>
      </w:r>
      <w:r w:rsidR="00823ADC">
        <w:rPr>
          <w:sz w:val="28"/>
          <w:szCs w:val="28"/>
        </w:rPr>
        <w:t xml:space="preserve">, </w:t>
      </w:r>
      <w:r w:rsidRPr="00DE059A">
        <w:rPr>
          <w:sz w:val="28"/>
          <w:szCs w:val="28"/>
        </w:rPr>
        <w:t>SK-</w:t>
      </w:r>
      <w:proofErr w:type="spellStart"/>
      <w:r w:rsidRPr="00DE059A">
        <w:rPr>
          <w:sz w:val="28"/>
          <w:szCs w:val="28"/>
        </w:rPr>
        <w:t>InfluxV</w:t>
      </w:r>
      <w:proofErr w:type="spellEnd"/>
      <w:r w:rsidR="00823ADC">
        <w:rPr>
          <w:sz w:val="28"/>
          <w:szCs w:val="28"/>
        </w:rPr>
        <w:t>, м</w:t>
      </w:r>
      <w:r w:rsidRPr="00DE059A">
        <w:rPr>
          <w:sz w:val="28"/>
          <w:szCs w:val="28"/>
        </w:rPr>
        <w:t>асло вечерней примулы</w:t>
      </w:r>
      <w:r w:rsidR="00823ADC">
        <w:rPr>
          <w:sz w:val="28"/>
          <w:szCs w:val="28"/>
        </w:rPr>
        <w:t xml:space="preserve">, </w:t>
      </w:r>
      <w:r w:rsidRPr="00DE059A">
        <w:rPr>
          <w:sz w:val="28"/>
          <w:szCs w:val="28"/>
        </w:rPr>
        <w:t>ОМЕГА-6</w:t>
      </w:r>
      <w:r w:rsidR="00823ADC">
        <w:rPr>
          <w:sz w:val="28"/>
          <w:szCs w:val="28"/>
        </w:rPr>
        <w:t>.</w:t>
      </w:r>
    </w:p>
    <w:p w14:paraId="78744E9F" w14:textId="77777777" w:rsidR="00823ADC" w:rsidRPr="00DE059A" w:rsidRDefault="00823ADC" w:rsidP="00823AD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381139" w14:textId="05E6DF26" w:rsidR="00DE059A" w:rsidRDefault="00DE059A" w:rsidP="00823A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3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823ADC">
        <w:rPr>
          <w:rFonts w:ascii="Times New Roman" w:hAnsi="Times New Roman" w:cs="Times New Roman"/>
          <w:color w:val="auto"/>
          <w:sz w:val="28"/>
          <w:szCs w:val="28"/>
        </w:rPr>
        <w:t>: г</w:t>
      </w:r>
      <w:r w:rsidRPr="00DE059A">
        <w:rPr>
          <w:rFonts w:ascii="Times New Roman" w:hAnsi="Times New Roman" w:cs="Times New Roman"/>
          <w:color w:val="auto"/>
          <w:sz w:val="28"/>
          <w:szCs w:val="28"/>
        </w:rPr>
        <w:t xml:space="preserve">лубокое увлажнение и питание. У средства присутствует накопительный эффект, который хорошо решает проблему сухости и обезвоженности. Уже после первого применения заметно сокращаются шелушения и </w:t>
      </w:r>
      <w:proofErr w:type="spellStart"/>
      <w:r w:rsidRPr="00DE059A">
        <w:rPr>
          <w:rFonts w:ascii="Times New Roman" w:hAnsi="Times New Roman" w:cs="Times New Roman"/>
          <w:color w:val="auto"/>
          <w:sz w:val="28"/>
          <w:szCs w:val="28"/>
        </w:rPr>
        <w:t>стянутость</w:t>
      </w:r>
      <w:proofErr w:type="spellEnd"/>
      <w:r w:rsidRPr="00DE059A">
        <w:rPr>
          <w:rFonts w:ascii="Times New Roman" w:hAnsi="Times New Roman" w:cs="Times New Roman"/>
          <w:color w:val="auto"/>
          <w:sz w:val="28"/>
          <w:szCs w:val="28"/>
        </w:rPr>
        <w:t xml:space="preserve"> кожи.</w:t>
      </w:r>
    </w:p>
    <w:p w14:paraId="050B60B7" w14:textId="77777777" w:rsidR="00823ADC" w:rsidRPr="00823ADC" w:rsidRDefault="00823ADC" w:rsidP="00823ADC">
      <w:pPr>
        <w:spacing w:after="0" w:line="240" w:lineRule="auto"/>
      </w:pPr>
    </w:p>
    <w:p w14:paraId="76D915FB" w14:textId="5B295191" w:rsidR="00DE059A" w:rsidRDefault="00DE059A" w:rsidP="00823A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3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823ADC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E059A">
        <w:rPr>
          <w:rFonts w:ascii="Times New Roman" w:hAnsi="Times New Roman" w:cs="Times New Roman"/>
          <w:color w:val="auto"/>
          <w:sz w:val="28"/>
          <w:szCs w:val="28"/>
        </w:rPr>
        <w:t>анести маску обильным слоем на лицо. Дать ей подействовать 5-15 минут, в зависимости от ваших потребностей, удалить лишнее ватным диском. Для оптимального результата, рекомендуется повторять применение один-два раза в неделю или по состоянию вашей кожи.</w:t>
      </w:r>
    </w:p>
    <w:p w14:paraId="5B2B0A48" w14:textId="77777777" w:rsidR="00823ADC" w:rsidRPr="00823ADC" w:rsidRDefault="00823ADC" w:rsidP="00823ADC">
      <w:pPr>
        <w:spacing w:after="0" w:line="240" w:lineRule="auto"/>
      </w:pPr>
    </w:p>
    <w:p w14:paraId="3D9186CD" w14:textId="10F37C7D" w:rsidR="00DE059A" w:rsidRDefault="00DE059A" w:rsidP="00823AD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3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823ADC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E059A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7FB80BA" w14:textId="36865E0D" w:rsidR="00823ADC" w:rsidRDefault="00823ADC" w:rsidP="00823ADC">
      <w:pPr>
        <w:spacing w:after="0" w:line="240" w:lineRule="auto"/>
      </w:pPr>
    </w:p>
    <w:p w14:paraId="5BD2E393" w14:textId="164B2D03" w:rsidR="00823ADC" w:rsidRPr="00F865FB" w:rsidRDefault="00823ADC" w:rsidP="00823A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3AD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(Mineral Oil), Glycol Stearate, Stearic Acid, Propylene Glycol, Paraffin,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Persea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gratissima (Avocado) Oil, Algin, Triethanolamine,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Palmitate, Oenothera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Acetate, Sodium Hyaluronate, Hydrolyzed Hyaluronic Acid, Xylitol, Sodium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Lactylate, Ceramide NP, Ceramide AP, Ceramide EOP,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Olus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 Oil (Vegetable Oil),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, Cholesterol, Carbomer, Xanthan Gum, Citric Acid, Potassium Sorbate, Sodium Methylparaben, Sodium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 xml:space="preserve">, Phenoxyethanol, </w:t>
      </w:r>
      <w:proofErr w:type="spellStart"/>
      <w:r w:rsidRPr="00823ADC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823ADC">
        <w:rPr>
          <w:rFonts w:ascii="Times New Roman" w:hAnsi="Times New Roman" w:cs="Times New Roman"/>
          <w:sz w:val="28"/>
          <w:szCs w:val="28"/>
          <w:lang w:val="en-US"/>
        </w:rPr>
        <w:t>, Parfum (Fragrance)</w:t>
      </w:r>
      <w:r w:rsidR="00F865FB" w:rsidRPr="00F865FB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14:paraId="380B6619" w14:textId="77777777" w:rsidR="00936EA4" w:rsidRPr="00823ADC" w:rsidRDefault="00936EA4" w:rsidP="00823ADC">
      <w:pPr>
        <w:spacing w:after="0" w:line="240" w:lineRule="auto"/>
        <w:rPr>
          <w:lang w:val="en-US"/>
        </w:rPr>
      </w:pPr>
    </w:p>
    <w:sectPr w:rsidR="00936EA4" w:rsidRPr="0082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35"/>
    <w:rsid w:val="00263B99"/>
    <w:rsid w:val="00586C35"/>
    <w:rsid w:val="00823ADC"/>
    <w:rsid w:val="00936EA4"/>
    <w:rsid w:val="00C3277A"/>
    <w:rsid w:val="00DE059A"/>
    <w:rsid w:val="00F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9C5"/>
  <w15:chartTrackingRefBased/>
  <w15:docId w15:val="{0F77C576-D397-4758-818D-EF1BEEF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05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059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E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2023-06-26T13:39:00Z</dcterms:created>
  <dcterms:modified xsi:type="dcterms:W3CDTF">2023-06-27T12:32:00Z</dcterms:modified>
</cp:coreProperties>
</file>