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695AA" w14:textId="68A5F732" w:rsidR="002A6B7A" w:rsidRPr="002A6B7A" w:rsidRDefault="002A6B7A" w:rsidP="002A6B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2A6B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Судорогинум</w:t>
      </w:r>
      <w:proofErr w:type="spellEnd"/>
      <w:r w:rsidRPr="002A6B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таблетки БАД 550мг упаковка №56</w:t>
      </w:r>
    </w:p>
    <w:p w14:paraId="09C8FB71" w14:textId="773EF660" w:rsidR="00163F97" w:rsidRDefault="00A36B87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F2">
        <w:rPr>
          <w:rFonts w:ascii="Times New Roman" w:hAnsi="Times New Roman" w:cs="Times New Roman"/>
          <w:sz w:val="28"/>
          <w:szCs w:val="28"/>
        </w:rPr>
        <w:t>Применяется для поддержания функции сердечно-сосудистой системы, мышц нижних конечностей. Является дополнительным источником магния, витамин Е и витамина В6.</w:t>
      </w:r>
    </w:p>
    <w:p w14:paraId="457EC739" w14:textId="77777777" w:rsidR="002B26F2" w:rsidRPr="002B26F2" w:rsidRDefault="002B26F2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D0FC8" w14:textId="461F49B1" w:rsidR="00A36B87" w:rsidRPr="002B26F2" w:rsidRDefault="00A36B87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F2">
        <w:rPr>
          <w:rFonts w:ascii="Times New Roman" w:hAnsi="Times New Roman" w:cs="Times New Roman"/>
          <w:b/>
          <w:bCs/>
          <w:sz w:val="28"/>
          <w:szCs w:val="28"/>
        </w:rPr>
        <w:t>Содержание активных ингредиентов в 2-х таблетках (2*550мг)</w:t>
      </w:r>
      <w:r w:rsidRPr="002B26F2">
        <w:rPr>
          <w:rFonts w:ascii="Times New Roman" w:hAnsi="Times New Roman" w:cs="Times New Roman"/>
          <w:sz w:val="28"/>
          <w:szCs w:val="28"/>
        </w:rPr>
        <w:t>: калий – 140мг (4%*), Магний – 100мг (25%*), витамин Е – 10мг (100%*), витамин В6 – 2мг (100%*).</w:t>
      </w:r>
    </w:p>
    <w:p w14:paraId="78BB3106" w14:textId="2BADA369" w:rsidR="00A36B87" w:rsidRDefault="00A36B87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F2">
        <w:rPr>
          <w:rFonts w:ascii="Times New Roman" w:hAnsi="Times New Roman" w:cs="Times New Roman"/>
          <w:sz w:val="28"/>
          <w:szCs w:val="28"/>
        </w:rPr>
        <w:t>*- процент рекомендуемого уровня суточного потребления.</w:t>
      </w:r>
    </w:p>
    <w:p w14:paraId="5AAD2F5D" w14:textId="48B2BB82" w:rsidR="00A36B87" w:rsidRDefault="00A36B87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F2">
        <w:rPr>
          <w:rFonts w:ascii="Times New Roman" w:hAnsi="Times New Roman" w:cs="Times New Roman"/>
          <w:sz w:val="28"/>
          <w:szCs w:val="28"/>
        </w:rPr>
        <w:t xml:space="preserve">Содержит подсластитель </w:t>
      </w:r>
      <w:proofErr w:type="spellStart"/>
      <w:r w:rsidRPr="002B26F2">
        <w:rPr>
          <w:rFonts w:ascii="Times New Roman" w:hAnsi="Times New Roman" w:cs="Times New Roman"/>
          <w:sz w:val="28"/>
          <w:szCs w:val="28"/>
        </w:rPr>
        <w:t>изомальт</w:t>
      </w:r>
      <w:proofErr w:type="spellEnd"/>
      <w:r w:rsidRPr="002B26F2">
        <w:rPr>
          <w:rFonts w:ascii="Times New Roman" w:hAnsi="Times New Roman" w:cs="Times New Roman"/>
          <w:sz w:val="28"/>
          <w:szCs w:val="28"/>
        </w:rPr>
        <w:t>, который при чрезмерном употреблении может вызвать слабительное действие.</w:t>
      </w:r>
    </w:p>
    <w:p w14:paraId="0BD0487D" w14:textId="77777777" w:rsidR="002B26F2" w:rsidRPr="002B26F2" w:rsidRDefault="002B26F2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8CF08" w14:textId="6F0553E5" w:rsidR="00A36B87" w:rsidRDefault="00A36B87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F2">
        <w:rPr>
          <w:rFonts w:ascii="Times New Roman" w:hAnsi="Times New Roman" w:cs="Times New Roman"/>
          <w:b/>
          <w:bCs/>
          <w:sz w:val="28"/>
          <w:szCs w:val="28"/>
        </w:rPr>
        <w:t>Пищевая ценность в 1 таблетке (550мг</w:t>
      </w:r>
      <w:r w:rsidRPr="002B26F2">
        <w:rPr>
          <w:rFonts w:ascii="Times New Roman" w:hAnsi="Times New Roman" w:cs="Times New Roman"/>
          <w:sz w:val="28"/>
          <w:szCs w:val="28"/>
        </w:rPr>
        <w:t xml:space="preserve">): </w:t>
      </w:r>
      <w:r w:rsidR="002B26F2">
        <w:rPr>
          <w:rFonts w:ascii="Times New Roman" w:hAnsi="Times New Roman" w:cs="Times New Roman"/>
          <w:sz w:val="28"/>
          <w:szCs w:val="28"/>
        </w:rPr>
        <w:t>э</w:t>
      </w:r>
      <w:r w:rsidRPr="002B26F2">
        <w:rPr>
          <w:rFonts w:ascii="Times New Roman" w:hAnsi="Times New Roman" w:cs="Times New Roman"/>
          <w:sz w:val="28"/>
          <w:szCs w:val="28"/>
        </w:rPr>
        <w:t>нергетическая ценность – 0,7ккал/3кДж, белки – 0г, жиры – 2мг, углеводы 85,47мг.</w:t>
      </w:r>
    </w:p>
    <w:p w14:paraId="3A705A59" w14:textId="77777777" w:rsidR="002B26F2" w:rsidRPr="002B26F2" w:rsidRDefault="002B26F2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053AE" w14:textId="0346E060" w:rsidR="00A36B87" w:rsidRDefault="00A36B87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F2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Pr="002B26F2">
        <w:rPr>
          <w:rFonts w:ascii="Times New Roman" w:hAnsi="Times New Roman" w:cs="Times New Roman"/>
          <w:sz w:val="28"/>
          <w:szCs w:val="28"/>
        </w:rPr>
        <w:t>: взрослым по 2 таблетки в день. Не превышать рекомендуемую суточную дозу.</w:t>
      </w:r>
    </w:p>
    <w:p w14:paraId="511A86C2" w14:textId="77777777" w:rsidR="002B26F2" w:rsidRPr="002B26F2" w:rsidRDefault="002B26F2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6B242" w14:textId="01B0B00D" w:rsidR="00A36B87" w:rsidRDefault="00A36B87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F2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2B26F2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грудью.</w:t>
      </w:r>
    </w:p>
    <w:p w14:paraId="725E9898" w14:textId="77777777" w:rsidR="002B26F2" w:rsidRPr="002B26F2" w:rsidRDefault="002B26F2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6DECD0F" w14:textId="1859F043" w:rsidR="002B26F2" w:rsidRPr="002B26F2" w:rsidRDefault="002B26F2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F2">
        <w:rPr>
          <w:rFonts w:ascii="Times New Roman" w:hAnsi="Times New Roman" w:cs="Times New Roman"/>
          <w:sz w:val="28"/>
          <w:szCs w:val="28"/>
        </w:rPr>
        <w:t>Хранить при комнатной температуре, в защищенном от влаги, недоступном для детей месте.</w:t>
      </w:r>
    </w:p>
    <w:p w14:paraId="4D62F77B" w14:textId="77777777" w:rsidR="002B26F2" w:rsidRPr="002B26F2" w:rsidRDefault="002B26F2" w:rsidP="002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26F2" w:rsidRPr="002B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00"/>
    <w:rsid w:val="00163F97"/>
    <w:rsid w:val="002A6B7A"/>
    <w:rsid w:val="002B26F2"/>
    <w:rsid w:val="00613300"/>
    <w:rsid w:val="00A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C8F2"/>
  <w15:chartTrackingRefBased/>
  <w15:docId w15:val="{EF96C9AD-CD41-4A1A-A08C-0FF3FFA2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2023-04-18T11:17:00Z</dcterms:created>
  <dcterms:modified xsi:type="dcterms:W3CDTF">2023-04-20T09:27:00Z</dcterms:modified>
</cp:coreProperties>
</file>