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52A7" w14:textId="77777777" w:rsidR="009555DD" w:rsidRPr="009555DD" w:rsidRDefault="009555DD" w:rsidP="009555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555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Черника-Мик БАД капсулы 450мг упаковка №30</w:t>
      </w:r>
    </w:p>
    <w:p w14:paraId="2D8F24A8" w14:textId="7602B5D9" w:rsidR="00A979F1" w:rsidRPr="009555DD" w:rsidRDefault="009555DD" w:rsidP="009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5D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555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555DD">
        <w:rPr>
          <w:rFonts w:ascii="Times New Roman" w:hAnsi="Times New Roman" w:cs="Times New Roman"/>
          <w:sz w:val="28"/>
          <w:szCs w:val="28"/>
        </w:rPr>
        <w:t>Антоцианидины</w:t>
      </w:r>
      <w:proofErr w:type="spellEnd"/>
      <w:r w:rsidRPr="009555DD">
        <w:rPr>
          <w:rFonts w:ascii="Times New Roman" w:hAnsi="Times New Roman" w:cs="Times New Roman"/>
          <w:sz w:val="28"/>
          <w:szCs w:val="28"/>
        </w:rPr>
        <w:t xml:space="preserve"> в виде черники экстракта сухого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555DD">
        <w:rPr>
          <w:rFonts w:ascii="Times New Roman" w:hAnsi="Times New Roman" w:cs="Times New Roman"/>
          <w:sz w:val="28"/>
          <w:szCs w:val="28"/>
        </w:rPr>
        <w:t>тандартизованного</w:t>
      </w:r>
      <w:proofErr w:type="spellEnd"/>
      <w:r w:rsidRPr="009555DD">
        <w:rPr>
          <w:rFonts w:ascii="Times New Roman" w:hAnsi="Times New Roman" w:cs="Times New Roman"/>
          <w:sz w:val="28"/>
          <w:szCs w:val="28"/>
        </w:rPr>
        <w:t xml:space="preserve"> (25% </w:t>
      </w:r>
      <w:proofErr w:type="spellStart"/>
      <w:r w:rsidRPr="009555DD">
        <w:rPr>
          <w:rFonts w:ascii="Times New Roman" w:hAnsi="Times New Roman" w:cs="Times New Roman"/>
          <w:sz w:val="28"/>
          <w:szCs w:val="28"/>
        </w:rPr>
        <w:t>антоцианидинов</w:t>
      </w:r>
      <w:proofErr w:type="spellEnd"/>
      <w:r w:rsidRPr="009555D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5DD">
        <w:rPr>
          <w:rFonts w:ascii="Times New Roman" w:hAnsi="Times New Roman" w:cs="Times New Roman"/>
          <w:sz w:val="28"/>
          <w:szCs w:val="28"/>
        </w:rPr>
        <w:t>Содержание в суточной дозе (8 капсул) - 16,0 мг.</w:t>
      </w:r>
    </w:p>
    <w:p w14:paraId="48BE2B7F" w14:textId="6F55D62B" w:rsidR="009555DD" w:rsidRDefault="009555DD" w:rsidP="009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5DD">
        <w:rPr>
          <w:rFonts w:ascii="Times New Roman" w:hAnsi="Times New Roman" w:cs="Times New Roman"/>
          <w:sz w:val="28"/>
          <w:szCs w:val="28"/>
        </w:rPr>
        <w:br/>
        <w:t xml:space="preserve">Черника-МИК рекомендуется в качестве биологически активной добавки к пище как дополнительный источник </w:t>
      </w:r>
      <w:proofErr w:type="spellStart"/>
      <w:r w:rsidRPr="009555DD">
        <w:rPr>
          <w:rFonts w:ascii="Times New Roman" w:hAnsi="Times New Roman" w:cs="Times New Roman"/>
          <w:sz w:val="28"/>
          <w:szCs w:val="28"/>
        </w:rPr>
        <w:t>антоцианидинов</w:t>
      </w:r>
      <w:proofErr w:type="spellEnd"/>
      <w:r w:rsidRPr="009555DD">
        <w:rPr>
          <w:rFonts w:ascii="Times New Roman" w:hAnsi="Times New Roman" w:cs="Times New Roman"/>
          <w:sz w:val="28"/>
          <w:szCs w:val="28"/>
        </w:rPr>
        <w:t xml:space="preserve"> для поддержания функции органов зрения.</w:t>
      </w:r>
    </w:p>
    <w:p w14:paraId="4B062868" w14:textId="77777777" w:rsidR="009555DD" w:rsidRPr="009555DD" w:rsidRDefault="009555DD" w:rsidP="009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93CE7" w14:textId="51E354D0" w:rsidR="009555DD" w:rsidRDefault="009555DD" w:rsidP="009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5D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9555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555DD">
        <w:rPr>
          <w:rFonts w:ascii="Times New Roman" w:hAnsi="Times New Roman" w:cs="Times New Roman"/>
          <w:sz w:val="28"/>
          <w:szCs w:val="28"/>
        </w:rPr>
        <w:t>ицам старше 18 лет принимать по 1-2 капсулы 4 раза в сутки.</w:t>
      </w:r>
    </w:p>
    <w:p w14:paraId="1939A01C" w14:textId="77777777" w:rsidR="009555DD" w:rsidRPr="009555DD" w:rsidRDefault="009555DD" w:rsidP="009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FE072" w14:textId="2AA2CE9E" w:rsidR="009555DD" w:rsidRPr="009555DD" w:rsidRDefault="009555DD" w:rsidP="009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5D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9555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55DD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БАД, беременность и период грудного вскармливания.</w:t>
      </w:r>
    </w:p>
    <w:p w14:paraId="2589370E" w14:textId="77777777" w:rsidR="009555DD" w:rsidRDefault="009555DD">
      <w:bookmarkStart w:id="0" w:name="_GoBack"/>
      <w:bookmarkEnd w:id="0"/>
    </w:p>
    <w:sectPr w:rsidR="009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ED"/>
    <w:rsid w:val="007D66ED"/>
    <w:rsid w:val="009555DD"/>
    <w:rsid w:val="00A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ED7E"/>
  <w15:chartTrackingRefBased/>
  <w15:docId w15:val="{3B54A42D-E1F6-4997-B413-76473EC0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2023-04-18T08:32:00Z</dcterms:created>
  <dcterms:modified xsi:type="dcterms:W3CDTF">2023-04-18T08:35:00Z</dcterms:modified>
</cp:coreProperties>
</file>