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C131A" w14:textId="04EA67DE" w:rsidR="00AA5291" w:rsidRPr="00F94782" w:rsidRDefault="00000000">
      <w:pPr>
        <w:pStyle w:val="1"/>
        <w:spacing w:before="0" w:after="160"/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Кондиционер </w:t>
      </w:r>
      <w:proofErr w:type="spellStart"/>
      <w:r>
        <w:rPr>
          <w:rFonts w:ascii="Times New Roman" w:hAnsi="Times New Roman"/>
          <w:sz w:val="32"/>
          <w:szCs w:val="32"/>
        </w:rPr>
        <w:t>LeNOARE</w:t>
      </w:r>
      <w:proofErr w:type="spellEnd"/>
      <w:r>
        <w:rPr>
          <w:rFonts w:ascii="Times New Roman" w:hAnsi="Times New Roman"/>
          <w:sz w:val="32"/>
          <w:szCs w:val="32"/>
        </w:rPr>
        <w:t xml:space="preserve"> Интенсивное питание для усиления роста и укрепления волос 400мл</w:t>
      </w:r>
    </w:p>
    <w:p w14:paraId="3155A024" w14:textId="3BE245AB" w:rsidR="00AA5291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Содержит уникальный комплекс из растительного кератина, натурального кокосового масла и шелкового </w:t>
      </w:r>
      <w:proofErr w:type="spellStart"/>
      <w:r>
        <w:rPr>
          <w:rFonts w:ascii="Times New Roman" w:hAnsi="Times New Roman"/>
          <w:sz w:val="28"/>
          <w:szCs w:val="28"/>
        </w:rPr>
        <w:t>гуара</w:t>
      </w:r>
      <w:proofErr w:type="spellEnd"/>
      <w:r>
        <w:rPr>
          <w:rFonts w:ascii="Times New Roman" w:hAnsi="Times New Roman"/>
          <w:sz w:val="28"/>
          <w:szCs w:val="28"/>
        </w:rPr>
        <w:t xml:space="preserve">, подходит для всех типов волос, особенно для поврежденных и безжизненных. Средство не только мягко очищает волосы и кожу головы, </w:t>
      </w:r>
      <w:r w:rsidR="00F94782">
        <w:rPr>
          <w:rFonts w:ascii="Times New Roman" w:hAnsi="Times New Roman"/>
          <w:sz w:val="28"/>
          <w:szCs w:val="28"/>
        </w:rPr>
        <w:t>но и</w:t>
      </w:r>
      <w:r>
        <w:rPr>
          <w:rFonts w:ascii="Times New Roman" w:hAnsi="Times New Roman"/>
          <w:sz w:val="28"/>
          <w:szCs w:val="28"/>
        </w:rPr>
        <w:t xml:space="preserve"> усиливает клеточный метаболизм в волосяных фолликулах, улучшает питание корней и укрепляет волосы, способствует восстановлению структуры волос, возвращая им силу и блеск. Активное питание волосяных фолликулов, предотвращает выпадение волос</w:t>
      </w:r>
      <w:r w:rsidR="00F947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укрепляя и активизируя их, обогащает природной энергией и жизненной силой.</w:t>
      </w:r>
    </w:p>
    <w:p w14:paraId="3CED5ACC" w14:textId="77777777" w:rsidR="00AA5291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Благодаря натуральному кокосовому маслу и шелковому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гуару</w:t>
      </w:r>
      <w:proofErr w:type="spellEnd"/>
      <w:r>
        <w:rPr>
          <w:rFonts w:ascii="Times New Roman" w:hAnsi="Times New Roman"/>
          <w:sz w:val="28"/>
          <w:szCs w:val="28"/>
        </w:rPr>
        <w:t xml:space="preserve"> -   средство предотвращает зуд и раздражение кожи головы, успокаивая и заживляя ее. </w:t>
      </w:r>
    </w:p>
    <w:p w14:paraId="78C11627" w14:textId="49F86351" w:rsidR="00AA5291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Масло кокоса </w:t>
      </w:r>
      <w:r w:rsidR="00F94782">
        <w:rPr>
          <w:rFonts w:ascii="Times New Roman" w:hAnsi="Times New Roman"/>
          <w:sz w:val="28"/>
          <w:szCs w:val="28"/>
        </w:rPr>
        <w:t>- обволакивает</w:t>
      </w:r>
      <w:r>
        <w:rPr>
          <w:rFonts w:ascii="Times New Roman" w:hAnsi="Times New Roman"/>
          <w:sz w:val="28"/>
          <w:szCs w:val="28"/>
        </w:rPr>
        <w:t xml:space="preserve"> волосы по всей длине нем </w:t>
      </w:r>
      <w:r w:rsidR="00F94782">
        <w:rPr>
          <w:rFonts w:ascii="Times New Roman" w:hAnsi="Times New Roman"/>
          <w:sz w:val="28"/>
          <w:szCs w:val="28"/>
        </w:rPr>
        <w:t>утяжеляя</w:t>
      </w:r>
      <w:r>
        <w:rPr>
          <w:rFonts w:ascii="Times New Roman" w:hAnsi="Times New Roman"/>
          <w:sz w:val="28"/>
          <w:szCs w:val="28"/>
        </w:rPr>
        <w:t xml:space="preserve"> и не склеивая их, создавая надежную защиту от </w:t>
      </w:r>
      <w:r w:rsidR="00F94782">
        <w:rPr>
          <w:rFonts w:ascii="Times New Roman" w:hAnsi="Times New Roman"/>
          <w:sz w:val="28"/>
          <w:szCs w:val="28"/>
        </w:rPr>
        <w:t>ультрафиолета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94782">
        <w:rPr>
          <w:rFonts w:ascii="Times New Roman" w:hAnsi="Times New Roman"/>
          <w:sz w:val="28"/>
          <w:szCs w:val="28"/>
        </w:rPr>
        <w:t>свободных радикалов</w:t>
      </w:r>
      <w:r>
        <w:rPr>
          <w:rFonts w:ascii="Times New Roman" w:hAnsi="Times New Roman"/>
          <w:sz w:val="28"/>
          <w:szCs w:val="28"/>
        </w:rPr>
        <w:t>, перепада температур и других неблагоприятных факторов внешних воздействий.</w:t>
      </w:r>
    </w:p>
    <w:p w14:paraId="227BD267" w14:textId="351AC8F1" w:rsidR="00AA5291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Кератин </w:t>
      </w:r>
      <w:r w:rsidR="00F94782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94782">
        <w:rPr>
          <w:rFonts w:ascii="Times New Roman" w:hAnsi="Times New Roman"/>
          <w:sz w:val="28"/>
          <w:szCs w:val="28"/>
        </w:rPr>
        <w:t>восстанавливает</w:t>
      </w:r>
      <w:r>
        <w:rPr>
          <w:rFonts w:ascii="Times New Roman" w:hAnsi="Times New Roman"/>
          <w:sz w:val="28"/>
          <w:szCs w:val="28"/>
        </w:rPr>
        <w:t xml:space="preserve"> поврежденные волосы по всей </w:t>
      </w:r>
      <w:r w:rsidR="00F94782">
        <w:rPr>
          <w:rFonts w:ascii="Times New Roman" w:hAnsi="Times New Roman"/>
          <w:sz w:val="28"/>
          <w:szCs w:val="28"/>
        </w:rPr>
        <w:t>длине,</w:t>
      </w:r>
      <w:r>
        <w:rPr>
          <w:rFonts w:ascii="Times New Roman" w:hAnsi="Times New Roman"/>
          <w:sz w:val="28"/>
          <w:szCs w:val="28"/>
        </w:rPr>
        <w:t xml:space="preserve"> мягко регенерирует их, заполняя все повреждения.</w:t>
      </w:r>
    </w:p>
    <w:p w14:paraId="03437331" w14:textId="77777777" w:rsidR="00AA5291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Обладает нежным притягательным ароматом. Подходит для ежедневного применения.</w:t>
      </w:r>
    </w:p>
    <w:p w14:paraId="4DA6D400" w14:textId="77777777" w:rsidR="00AA5291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 </w:t>
      </w:r>
      <w:proofErr w:type="spellStart"/>
      <w:r>
        <w:rPr>
          <w:rFonts w:ascii="Times New Roman" w:hAnsi="Times New Roman"/>
          <w:sz w:val="28"/>
          <w:szCs w:val="28"/>
        </w:rPr>
        <w:t>парабенов</w:t>
      </w:r>
      <w:proofErr w:type="spellEnd"/>
      <w:r>
        <w:rPr>
          <w:rFonts w:ascii="Times New Roman" w:hAnsi="Times New Roman"/>
          <w:sz w:val="28"/>
          <w:szCs w:val="28"/>
        </w:rPr>
        <w:t>, силиконов, искусственных красителей. Не тестируется на животных.</w:t>
      </w:r>
    </w:p>
    <w:p w14:paraId="141FDC7F" w14:textId="6EEB6042" w:rsidR="00AA5291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 xml:space="preserve">нанесите кондиционер на влажные волосы, распределите по всей длине, начиная с кончиков, помассируйте и через 1-2 минуты смойте водой. Для более пролонгированного действия и получения эффекта маски для волос — нанесите средство и оставьте на 5-10 минут. </w:t>
      </w:r>
      <w:r w:rsidR="00F94782">
        <w:rPr>
          <w:rFonts w:ascii="Times New Roman" w:hAnsi="Times New Roman"/>
          <w:sz w:val="28"/>
          <w:szCs w:val="28"/>
        </w:rPr>
        <w:t>Обильно смойте</w:t>
      </w:r>
      <w:r>
        <w:rPr>
          <w:rFonts w:ascii="Times New Roman" w:hAnsi="Times New Roman"/>
          <w:sz w:val="28"/>
          <w:szCs w:val="28"/>
        </w:rPr>
        <w:t xml:space="preserve"> водой.</w:t>
      </w:r>
    </w:p>
    <w:p w14:paraId="255AAC1C" w14:textId="77777777" w:rsidR="00AA5291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AA5291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91"/>
    <w:rsid w:val="00AA5291"/>
    <w:rsid w:val="00F9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F5D6"/>
  <w15:docId w15:val="{E7F6CD12-CA01-436D-A0CC-CD1E0551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26</cp:revision>
  <dcterms:created xsi:type="dcterms:W3CDTF">2024-09-13T12:40:00Z</dcterms:created>
  <dcterms:modified xsi:type="dcterms:W3CDTF">2024-09-30T09:48:00Z</dcterms:modified>
  <dc:language>ru-RU</dc:language>
</cp:coreProperties>
</file>