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DD47" w14:textId="3721CF2A" w:rsidR="004A7DF2" w:rsidRPr="00E6616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E66166">
        <w:rPr>
          <w:rFonts w:ascii="Times New Roman" w:hAnsi="Times New Roman"/>
          <w:sz w:val="32"/>
          <w:szCs w:val="32"/>
        </w:rPr>
        <w:t>Крем Нежность пиона для рук питательный 75</w:t>
      </w:r>
      <w:r w:rsidR="00E66166">
        <w:rPr>
          <w:rFonts w:ascii="Times New Roman" w:hAnsi="Times New Roman"/>
          <w:sz w:val="32"/>
          <w:szCs w:val="32"/>
        </w:rPr>
        <w:t>г</w:t>
      </w:r>
    </w:p>
    <w:p w14:paraId="6A42CB20" w14:textId="77777777" w:rsidR="004A7DF2" w:rsidRDefault="00000000">
      <w:pPr>
        <w:pStyle w:val="1"/>
        <w:spacing w:before="0" w:after="160"/>
      </w:pPr>
      <w:bookmarkStart w:id="0" w:name="_Hlk179887514"/>
      <w:r>
        <w:rPr>
          <w:rFonts w:ascii="Times New Roman" w:hAnsi="Times New Roman"/>
          <w:b w:val="0"/>
          <w:bCs w:val="0"/>
          <w:sz w:val="28"/>
          <w:szCs w:val="28"/>
        </w:rPr>
        <w:t>Питательный крем для рук с экстрактом пиона интенсивно восстанавливает кожу и дарит длительное ощущение мягкости и защищенности.</w:t>
      </w:r>
    </w:p>
    <w:p w14:paraId="1F777EC4" w14:textId="7A0C7B4D" w:rsidR="004A7DF2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Натуральные масла ши, кокоса, сои —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питают кожу, </w:t>
      </w:r>
      <w:r w:rsidR="00E66166">
        <w:rPr>
          <w:rFonts w:ascii="Times New Roman" w:hAnsi="Times New Roman"/>
          <w:b w:val="0"/>
          <w:bCs w:val="0"/>
          <w:sz w:val="28"/>
          <w:szCs w:val="28"/>
        </w:rPr>
        <w:t>придавая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шелковистость и упругость.</w:t>
      </w:r>
    </w:p>
    <w:p w14:paraId="4646ED82" w14:textId="77777777" w:rsidR="004A7DF2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Сорбитол — </w:t>
      </w:r>
      <w:r>
        <w:rPr>
          <w:rFonts w:ascii="Times New Roman" w:hAnsi="Times New Roman"/>
          <w:sz w:val="28"/>
          <w:szCs w:val="28"/>
        </w:rPr>
        <w:t>идеально увлажняет и смягчает кожу, защищая от ощущения стянутости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2A1278EF" w14:textId="77777777" w:rsidR="004A7DF2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Нежный аромат бутонов пиона — </w:t>
      </w:r>
      <w:r>
        <w:rPr>
          <w:rFonts w:ascii="Times New Roman" w:hAnsi="Times New Roman"/>
          <w:sz w:val="28"/>
          <w:szCs w:val="28"/>
        </w:rPr>
        <w:t>добавляет уходу дополнительное очарование, погружая в атмосферу Парижа.</w:t>
      </w:r>
    </w:p>
    <w:p w14:paraId="21B62119" w14:textId="77777777" w:rsidR="004A7DF2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наносите крем на чистую сухую кожу рук, массирующими движениями.</w:t>
      </w:r>
    </w:p>
    <w:p w14:paraId="63207F5E" w14:textId="77777777" w:rsidR="004A7DF2" w:rsidRDefault="004A7DF2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70C31755" w14:textId="77777777" w:rsidR="004A7DF2" w:rsidRDefault="004A7DF2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4A7DF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F2"/>
    <w:rsid w:val="004A7DF2"/>
    <w:rsid w:val="00E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6E4E"/>
  <w15:docId w15:val="{03738A86-7D21-4548-82D1-5B430A74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2024-10-15T09:27:00Z</dcterms:modified>
  <dc:language>ru-RU</dc:language>
</cp:coreProperties>
</file>