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DA868" w14:textId="77777777" w:rsidR="007752C4" w:rsidRPr="007752C4" w:rsidRDefault="007752C4" w:rsidP="007752C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7752C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Крем МЕДЛАЙН 10% </w:t>
      </w:r>
      <w:proofErr w:type="spellStart"/>
      <w:r w:rsidRPr="007752C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мочевины+ионы</w:t>
      </w:r>
      <w:proofErr w:type="spellEnd"/>
      <w:r w:rsidRPr="007752C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серебра 170мл</w:t>
      </w:r>
    </w:p>
    <w:p w14:paraId="67FDA6B6" w14:textId="4F65DC5A" w:rsidR="006A0C8D" w:rsidRDefault="007752C4">
      <w:pPr>
        <w:rPr>
          <w:rFonts w:ascii="Times New Roman" w:hAnsi="Times New Roman" w:cs="Times New Roman"/>
          <w:sz w:val="28"/>
          <w:szCs w:val="28"/>
        </w:rPr>
      </w:pPr>
      <w:r w:rsidRPr="007752C4">
        <w:rPr>
          <w:rFonts w:ascii="Times New Roman" w:hAnsi="Times New Roman" w:cs="Times New Roman"/>
          <w:sz w:val="28"/>
          <w:szCs w:val="28"/>
        </w:rPr>
        <w:t>Крем эффективно смягчает кожу. Оказывает длительное увлажняющее и успокаивающее действие, очищает поры и разглаживает кожу.</w:t>
      </w:r>
      <w:r w:rsidRPr="007752C4">
        <w:rPr>
          <w:rFonts w:ascii="Times New Roman" w:hAnsi="Times New Roman" w:cs="Times New Roman"/>
          <w:sz w:val="28"/>
          <w:szCs w:val="28"/>
        </w:rPr>
        <w:br/>
      </w:r>
      <w:r w:rsidRPr="007752C4">
        <w:rPr>
          <w:rFonts w:ascii="Times New Roman" w:hAnsi="Times New Roman" w:cs="Times New Roman"/>
          <w:b/>
          <w:bCs/>
          <w:sz w:val="28"/>
          <w:szCs w:val="28"/>
        </w:rPr>
        <w:t>Активные компоненты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752C4">
        <w:rPr>
          <w:rFonts w:ascii="Times New Roman" w:hAnsi="Times New Roman" w:cs="Times New Roman"/>
          <w:sz w:val="28"/>
          <w:szCs w:val="28"/>
        </w:rPr>
        <w:br/>
        <w:t xml:space="preserve">Алоэ вера, в сочетании с натуральным маслом кокоса и </w:t>
      </w:r>
      <w:proofErr w:type="spellStart"/>
      <w:r w:rsidRPr="007752C4">
        <w:rPr>
          <w:rFonts w:ascii="Times New Roman" w:hAnsi="Times New Roman" w:cs="Times New Roman"/>
          <w:sz w:val="28"/>
          <w:szCs w:val="28"/>
        </w:rPr>
        <w:t>гиалурановой</w:t>
      </w:r>
      <w:proofErr w:type="spellEnd"/>
      <w:r w:rsidRPr="007752C4">
        <w:rPr>
          <w:rFonts w:ascii="Times New Roman" w:hAnsi="Times New Roman" w:cs="Times New Roman"/>
          <w:sz w:val="28"/>
          <w:szCs w:val="28"/>
        </w:rPr>
        <w:t xml:space="preserve"> кислотой, успокаивают кожу, восстанавливают мягкость и эластичность.</w:t>
      </w:r>
      <w:r w:rsidRPr="007752C4">
        <w:rPr>
          <w:rFonts w:ascii="Times New Roman" w:hAnsi="Times New Roman" w:cs="Times New Roman"/>
          <w:sz w:val="28"/>
          <w:szCs w:val="28"/>
        </w:rPr>
        <w:br/>
        <w:t>Д–пантенол способствует регенерации ран и трещин.</w:t>
      </w:r>
      <w:r w:rsidRPr="007752C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752C4">
        <w:rPr>
          <w:rFonts w:ascii="Times New Roman" w:hAnsi="Times New Roman" w:cs="Times New Roman"/>
          <w:sz w:val="28"/>
          <w:szCs w:val="28"/>
        </w:rPr>
        <w:t>Хемисквалан</w:t>
      </w:r>
      <w:proofErr w:type="spellEnd"/>
      <w:r w:rsidRPr="007752C4">
        <w:rPr>
          <w:rFonts w:ascii="Times New Roman" w:hAnsi="Times New Roman" w:cs="Times New Roman"/>
          <w:sz w:val="28"/>
          <w:szCs w:val="28"/>
        </w:rPr>
        <w:t xml:space="preserve"> помогает поддерживать необходимый уровень влаги в коже, поддерживает ее эластичность и упругость</w:t>
      </w:r>
    </w:p>
    <w:p w14:paraId="5D3CC2D9" w14:textId="07AB785A" w:rsidR="007752C4" w:rsidRPr="007752C4" w:rsidRDefault="007752C4">
      <w:pPr>
        <w:rPr>
          <w:rFonts w:ascii="Times New Roman" w:hAnsi="Times New Roman" w:cs="Times New Roman"/>
          <w:sz w:val="28"/>
          <w:szCs w:val="28"/>
        </w:rPr>
      </w:pPr>
      <w:r w:rsidRPr="007752C4">
        <w:rPr>
          <w:rFonts w:ascii="Times New Roman" w:hAnsi="Times New Roman" w:cs="Times New Roman"/>
          <w:b/>
          <w:bCs/>
          <w:sz w:val="28"/>
          <w:szCs w:val="28"/>
        </w:rPr>
        <w:t>Применение</w:t>
      </w:r>
      <w:r>
        <w:rPr>
          <w:rFonts w:ascii="Times New Roman" w:hAnsi="Times New Roman" w:cs="Times New Roman"/>
          <w:sz w:val="28"/>
          <w:szCs w:val="28"/>
        </w:rPr>
        <w:t>: наносить несколько раз в день на очищенную кожу легкими массирующими движениями</w:t>
      </w:r>
    </w:p>
    <w:sectPr w:rsidR="007752C4" w:rsidRPr="00775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205"/>
    <w:rsid w:val="002D5CF3"/>
    <w:rsid w:val="006A0C8D"/>
    <w:rsid w:val="007752C4"/>
    <w:rsid w:val="00F1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B9650"/>
  <w15:chartTrackingRefBased/>
  <w15:docId w15:val="{A1B519AF-4B72-4EA7-8128-0047AFC8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52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2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2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2024-08-08T13:12:00Z</dcterms:created>
  <dcterms:modified xsi:type="dcterms:W3CDTF">2024-08-08T13:17:00Z</dcterms:modified>
</cp:coreProperties>
</file>