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4CC49" w14:textId="5F805482" w:rsidR="0047611C" w:rsidRDefault="000A67AD" w:rsidP="000A67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A67AD">
        <w:rPr>
          <w:rFonts w:ascii="Times New Roman" w:hAnsi="Times New Roman" w:cs="Times New Roman"/>
          <w:b/>
          <w:bCs/>
          <w:sz w:val="32"/>
          <w:szCs w:val="32"/>
        </w:rPr>
        <w:t>Витрум</w:t>
      </w:r>
      <w:proofErr w:type="spellEnd"/>
      <w:r w:rsidRPr="000A67AD">
        <w:rPr>
          <w:rFonts w:ascii="Times New Roman" w:hAnsi="Times New Roman" w:cs="Times New Roman"/>
          <w:b/>
          <w:bCs/>
          <w:sz w:val="32"/>
          <w:szCs w:val="32"/>
        </w:rPr>
        <w:t xml:space="preserve"> Витамин С шипучий таблетки БАД 3,8г упаковка №20</w:t>
      </w:r>
    </w:p>
    <w:p w14:paraId="174D258A" w14:textId="3CF557DF" w:rsidR="000A67AD" w:rsidRDefault="000A67AD" w:rsidP="000A67A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таблетка содержит: витамин С 900,0 мг – 1500% от рекомендуемого уровня суточного потребления (не превышает верхний допустимый уровень потребления).</w:t>
      </w:r>
    </w:p>
    <w:p w14:paraId="2B38D4D6" w14:textId="77777777" w:rsidR="000A67AD" w:rsidRPr="000A67AD" w:rsidRDefault="000A67AD" w:rsidP="000A67A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E243C" w14:textId="7107DD0C" w:rsidR="000A67AD" w:rsidRPr="000A67AD" w:rsidRDefault="000A67AD" w:rsidP="000A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декстроза, L-аскорбиновая кислота, регуляторы кислотности (лимонная кислота, натрия гидрокарбонат), стабилизатор </w:t>
      </w:r>
      <w:proofErr w:type="spellStart"/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полиэтиленгликоль</w:t>
      </w:r>
      <w:proofErr w:type="spellEnd"/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подсластитель аспартам, ароматизаторы («Апельсин», «Лимон»), краситель рибофлавин-5-фосфат натрия.</w:t>
      </w:r>
    </w:p>
    <w:p w14:paraId="1920DA08" w14:textId="77777777" w:rsidR="000A67AD" w:rsidRPr="000A67AD" w:rsidRDefault="000A67AD" w:rsidP="000A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источник </w:t>
      </w:r>
      <w:proofErr w:type="spellStart"/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фенилаланина</w:t>
      </w:r>
      <w:proofErr w:type="spellEnd"/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591C48" w14:textId="55B81A6E" w:rsidR="000A67AD" w:rsidRDefault="000A67AD" w:rsidP="000A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ценность 1 таблетки – 29 кДж / 7 ккал.</w:t>
      </w:r>
    </w:p>
    <w:p w14:paraId="12DADE95" w14:textId="77777777" w:rsidR="000A67AD" w:rsidRPr="000A67AD" w:rsidRDefault="000A67AD" w:rsidP="000A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A0404" w14:textId="1AF89A6E" w:rsidR="000A67AD" w:rsidRPr="000A67AD" w:rsidRDefault="000A67AD" w:rsidP="000A67A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A67AD">
        <w:rPr>
          <w:sz w:val="28"/>
          <w:szCs w:val="28"/>
        </w:rPr>
        <w:t>Рекомендации к применению</w:t>
      </w:r>
      <w:r>
        <w:rPr>
          <w:sz w:val="28"/>
          <w:szCs w:val="28"/>
        </w:rPr>
        <w:t xml:space="preserve">: </w:t>
      </w:r>
      <w:r w:rsidRPr="000A67AD">
        <w:rPr>
          <w:b w:val="0"/>
          <w:bCs w:val="0"/>
          <w:sz w:val="28"/>
          <w:szCs w:val="28"/>
        </w:rPr>
        <w:t>рекомендуется</w:t>
      </w:r>
      <w:r w:rsidRPr="000A67AD">
        <w:rPr>
          <w:b w:val="0"/>
          <w:bCs w:val="0"/>
          <w:sz w:val="28"/>
          <w:szCs w:val="28"/>
        </w:rPr>
        <w:t xml:space="preserve"> для лиц старше 18 лет при неадекватном обеспечении организма питательными веществами. Продолжительность приема 2 недели. Через неделю прием можно повторить.</w:t>
      </w:r>
    </w:p>
    <w:p w14:paraId="6108CA85" w14:textId="2CAB28E3" w:rsidR="000A67AD" w:rsidRDefault="000A67AD" w:rsidP="000A67AD">
      <w:pPr>
        <w:pStyle w:val="a3"/>
        <w:spacing w:before="0" w:beforeAutospacing="0" w:after="0" w:afterAutospacing="0"/>
        <w:rPr>
          <w:sz w:val="28"/>
          <w:szCs w:val="28"/>
        </w:rPr>
      </w:pPr>
      <w:r w:rsidRPr="000A67AD">
        <w:rPr>
          <w:sz w:val="28"/>
          <w:szCs w:val="28"/>
        </w:rPr>
        <w:t>Перед применением рекомендуется проконсультироваться с врачом. Одновременно не принимать продукцию, содержащую витамин С.</w:t>
      </w:r>
    </w:p>
    <w:p w14:paraId="3D4C61F5" w14:textId="77777777" w:rsidR="000A67AD" w:rsidRPr="000A67AD" w:rsidRDefault="000A67AD" w:rsidP="000A67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7F05AD" w14:textId="273DBCC7" w:rsidR="000A67AD" w:rsidRDefault="000A67AD" w:rsidP="000A67A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A67AD">
        <w:rPr>
          <w:sz w:val="28"/>
          <w:szCs w:val="28"/>
        </w:rPr>
        <w:t>Противопоказания</w:t>
      </w:r>
      <w:r>
        <w:rPr>
          <w:sz w:val="28"/>
          <w:szCs w:val="28"/>
        </w:rPr>
        <w:t xml:space="preserve">: </w:t>
      </w:r>
      <w:r w:rsidRPr="000A67AD">
        <w:rPr>
          <w:b w:val="0"/>
          <w:bCs w:val="0"/>
          <w:sz w:val="28"/>
          <w:szCs w:val="28"/>
        </w:rPr>
        <w:t>и</w:t>
      </w:r>
      <w:r w:rsidRPr="000A67AD">
        <w:rPr>
          <w:b w:val="0"/>
          <w:bCs w:val="0"/>
          <w:sz w:val="28"/>
          <w:szCs w:val="28"/>
        </w:rPr>
        <w:t>ндивидуальная непереносимость компонентов, беременность, кормление грудью, фенилкетонурия.</w:t>
      </w:r>
    </w:p>
    <w:p w14:paraId="067FE029" w14:textId="77777777" w:rsidR="000A67AD" w:rsidRPr="000A67AD" w:rsidRDefault="000A67AD" w:rsidP="000A67A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2CBB8E63" w14:textId="5AFF2BA1" w:rsidR="000A67AD" w:rsidRDefault="000A67AD" w:rsidP="000A67A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A67AD">
        <w:rPr>
          <w:sz w:val="28"/>
          <w:szCs w:val="28"/>
        </w:rPr>
        <w:t>Способ применения и дозы</w:t>
      </w:r>
      <w:r>
        <w:rPr>
          <w:sz w:val="28"/>
          <w:szCs w:val="28"/>
        </w:rPr>
        <w:t xml:space="preserve">: </w:t>
      </w:r>
      <w:r w:rsidRPr="000A67AD">
        <w:rPr>
          <w:b w:val="0"/>
          <w:bCs w:val="0"/>
          <w:sz w:val="28"/>
          <w:szCs w:val="28"/>
        </w:rPr>
        <w:t>в</w:t>
      </w:r>
      <w:r w:rsidRPr="000A67AD">
        <w:rPr>
          <w:b w:val="0"/>
          <w:bCs w:val="0"/>
          <w:sz w:val="28"/>
          <w:szCs w:val="28"/>
        </w:rPr>
        <w:t xml:space="preserve">зрослым по одной таблетке в день </w:t>
      </w:r>
      <w:r w:rsidRPr="000A67AD">
        <w:rPr>
          <w:b w:val="0"/>
          <w:bCs w:val="0"/>
          <w:sz w:val="28"/>
          <w:szCs w:val="28"/>
        </w:rPr>
        <w:t>вовремя</w:t>
      </w:r>
      <w:r w:rsidRPr="000A67AD">
        <w:rPr>
          <w:b w:val="0"/>
          <w:bCs w:val="0"/>
          <w:sz w:val="28"/>
          <w:szCs w:val="28"/>
        </w:rPr>
        <w:t xml:space="preserve"> или после еды. Таблетку перед употреблением нужно растворить в стакане (200 мл) питьевой воды.</w:t>
      </w:r>
    </w:p>
    <w:p w14:paraId="0A39A6BE" w14:textId="77777777" w:rsidR="00FB533C" w:rsidRPr="000A67AD" w:rsidRDefault="00FB533C" w:rsidP="000A67AD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4B1E33FC" w14:textId="4BE16006" w:rsidR="000A67AD" w:rsidRPr="00FB533C" w:rsidRDefault="000A67AD" w:rsidP="00FB533C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A67AD">
        <w:rPr>
          <w:sz w:val="28"/>
          <w:szCs w:val="28"/>
        </w:rPr>
        <w:t>Условия хранения</w:t>
      </w:r>
      <w:r w:rsidR="00FB533C">
        <w:rPr>
          <w:sz w:val="28"/>
          <w:szCs w:val="28"/>
        </w:rPr>
        <w:t xml:space="preserve">: </w:t>
      </w:r>
      <w:r w:rsidR="00FB533C" w:rsidRPr="00FB533C">
        <w:rPr>
          <w:b w:val="0"/>
          <w:bCs w:val="0"/>
          <w:sz w:val="28"/>
          <w:szCs w:val="28"/>
        </w:rPr>
        <w:t>х</w:t>
      </w:r>
      <w:r w:rsidRPr="00FB533C">
        <w:rPr>
          <w:b w:val="0"/>
          <w:bCs w:val="0"/>
          <w:sz w:val="28"/>
          <w:szCs w:val="28"/>
        </w:rPr>
        <w:t>ранить в недоступном для детей месте при температуре не выше 25 °С и относительной влажности не выше 70%.</w:t>
      </w:r>
    </w:p>
    <w:p w14:paraId="5936E0C8" w14:textId="77777777" w:rsidR="000A67AD" w:rsidRPr="000A67AD" w:rsidRDefault="000A67AD" w:rsidP="000A6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67AD" w:rsidRPr="000A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C5"/>
    <w:rsid w:val="000A67AD"/>
    <w:rsid w:val="0047611C"/>
    <w:rsid w:val="00FB533C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8A8F"/>
  <w15:chartTrackingRefBased/>
  <w15:docId w15:val="{3C8A63F7-772C-4007-8489-058BF7C4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2022-11-30T12:02:00Z</dcterms:created>
  <dcterms:modified xsi:type="dcterms:W3CDTF">2022-11-30T12:18:00Z</dcterms:modified>
</cp:coreProperties>
</file>