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9C22" w14:textId="77777777" w:rsidR="006D29CA" w:rsidRPr="006D29CA" w:rsidRDefault="006D29CA" w:rsidP="006D2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D2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Крем-гель </w:t>
      </w:r>
      <w:proofErr w:type="spellStart"/>
      <w:r w:rsidRPr="006D2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6D2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D2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6D2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D2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Effaclar</w:t>
      </w:r>
      <w:proofErr w:type="spellEnd"/>
      <w:r w:rsidRPr="006D2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H </w:t>
      </w:r>
      <w:proofErr w:type="spellStart"/>
      <w:r w:rsidRPr="006D2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Iso-Biome</w:t>
      </w:r>
      <w:proofErr w:type="spellEnd"/>
      <w:r w:rsidRPr="006D2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очищающий, успокаивающий против несовершенств 200мл</w:t>
      </w:r>
    </w:p>
    <w:p w14:paraId="5DBD6D30" w14:textId="243A32B5" w:rsidR="006D29CA" w:rsidRDefault="006D29CA" w:rsidP="006D29C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D29CA">
        <w:rPr>
          <w:sz w:val="28"/>
          <w:szCs w:val="28"/>
        </w:rPr>
        <w:t>Effaclar</w:t>
      </w:r>
      <w:proofErr w:type="spellEnd"/>
      <w:r w:rsidRPr="006D29CA">
        <w:rPr>
          <w:sz w:val="28"/>
          <w:szCs w:val="28"/>
        </w:rPr>
        <w:t xml:space="preserve"> H </w:t>
      </w:r>
      <w:proofErr w:type="spellStart"/>
      <w:r w:rsidRPr="006D29CA">
        <w:rPr>
          <w:sz w:val="28"/>
          <w:szCs w:val="28"/>
        </w:rPr>
        <w:t>Iso-Biome</w:t>
      </w:r>
      <w:proofErr w:type="spellEnd"/>
      <w:r w:rsidRPr="006D29CA">
        <w:rPr>
          <w:sz w:val="28"/>
          <w:szCs w:val="28"/>
        </w:rPr>
        <w:t xml:space="preserve"> </w:t>
      </w:r>
      <w:proofErr w:type="spellStart"/>
      <w:r w:rsidRPr="006D29CA">
        <w:rPr>
          <w:sz w:val="28"/>
          <w:szCs w:val="28"/>
        </w:rPr>
        <w:t>Cleansing</w:t>
      </w:r>
      <w:proofErr w:type="spellEnd"/>
      <w:r w:rsidRPr="006D29CA">
        <w:rPr>
          <w:sz w:val="28"/>
          <w:szCs w:val="28"/>
        </w:rPr>
        <w:t xml:space="preserve"> </w:t>
      </w:r>
      <w:proofErr w:type="spellStart"/>
      <w:r w:rsidRPr="006D29CA">
        <w:rPr>
          <w:sz w:val="28"/>
          <w:szCs w:val="28"/>
        </w:rPr>
        <w:t>Cream</w:t>
      </w:r>
      <w:proofErr w:type="spellEnd"/>
      <w:r w:rsidRPr="006D29CA">
        <w:rPr>
          <w:sz w:val="28"/>
          <w:szCs w:val="28"/>
        </w:rPr>
        <w:t xml:space="preserve"> — увлажняющий очищающий крем, который мягко очищает и успокаивает кожу, ослабленную подсушивающим эффектом лечения акне. Очищающее средство подходит для людей с чувствительной, жирной и склонной к акне кожей. Успокаивающая и увлажняющая формула, подходящая для кожи лица и тела, обогащена экстрактом </w:t>
      </w:r>
      <w:proofErr w:type="spellStart"/>
      <w:r w:rsidRPr="006D29CA">
        <w:rPr>
          <w:sz w:val="28"/>
          <w:szCs w:val="28"/>
        </w:rPr>
        <w:t>орельяна</w:t>
      </w:r>
      <w:proofErr w:type="spellEnd"/>
      <w:r w:rsidRPr="006D29CA">
        <w:rPr>
          <w:sz w:val="28"/>
          <w:szCs w:val="28"/>
        </w:rPr>
        <w:t xml:space="preserve">, маслом ши и </w:t>
      </w:r>
      <w:proofErr w:type="spellStart"/>
      <w:r w:rsidRPr="006D29CA">
        <w:rPr>
          <w:sz w:val="28"/>
          <w:szCs w:val="28"/>
        </w:rPr>
        <w:t>ниацинамидом</w:t>
      </w:r>
      <w:proofErr w:type="spellEnd"/>
      <w:r w:rsidRPr="006D29CA">
        <w:rPr>
          <w:sz w:val="28"/>
          <w:szCs w:val="28"/>
        </w:rPr>
        <w:t xml:space="preserve">, которые компенсируют дискомфорт и сухость кожи, вызванные </w:t>
      </w:r>
      <w:proofErr w:type="spellStart"/>
      <w:r w:rsidRPr="006D29CA">
        <w:rPr>
          <w:sz w:val="28"/>
          <w:szCs w:val="28"/>
        </w:rPr>
        <w:t>пересушиванием</w:t>
      </w:r>
      <w:proofErr w:type="spellEnd"/>
      <w:r w:rsidRPr="006D29CA">
        <w:rPr>
          <w:sz w:val="28"/>
          <w:szCs w:val="28"/>
        </w:rPr>
        <w:t xml:space="preserve">. Крем помогает поддерживать физиологический </w:t>
      </w:r>
      <w:proofErr w:type="spellStart"/>
      <w:r w:rsidRPr="006D29CA">
        <w:rPr>
          <w:sz w:val="28"/>
          <w:szCs w:val="28"/>
        </w:rPr>
        <w:t>pH</w:t>
      </w:r>
      <w:proofErr w:type="spellEnd"/>
      <w:r w:rsidRPr="006D29CA">
        <w:rPr>
          <w:sz w:val="28"/>
          <w:szCs w:val="28"/>
        </w:rPr>
        <w:t xml:space="preserve"> кожи и легко смывается.</w:t>
      </w:r>
      <w:r w:rsidRPr="006D29CA">
        <w:rPr>
          <w:sz w:val="28"/>
          <w:szCs w:val="28"/>
        </w:rPr>
        <w:br/>
      </w:r>
      <w:proofErr w:type="spellStart"/>
      <w:r w:rsidRPr="006D29CA">
        <w:rPr>
          <w:sz w:val="28"/>
          <w:szCs w:val="28"/>
        </w:rPr>
        <w:t>Некомедогенный</w:t>
      </w:r>
      <w:proofErr w:type="spellEnd"/>
      <w:r w:rsidRPr="006D29CA">
        <w:rPr>
          <w:sz w:val="28"/>
          <w:szCs w:val="28"/>
        </w:rPr>
        <w:t xml:space="preserve"> продукт. </w:t>
      </w:r>
    </w:p>
    <w:p w14:paraId="67B80565" w14:textId="77777777" w:rsidR="006D29CA" w:rsidRPr="006D29CA" w:rsidRDefault="006D29CA" w:rsidP="006D29C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309CB052" w14:textId="7A688E1A" w:rsidR="006D29CA" w:rsidRDefault="006D29CA" w:rsidP="006D29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D29C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6D29CA">
        <w:rPr>
          <w:rFonts w:ascii="Times New Roman" w:hAnsi="Times New Roman" w:cs="Times New Roman"/>
          <w:color w:val="auto"/>
          <w:sz w:val="28"/>
          <w:szCs w:val="28"/>
        </w:rPr>
        <w:t>чищение, увлажнение, успокаивание покраснения и зуда высушенной лечением акне кожи.</w:t>
      </w:r>
    </w:p>
    <w:p w14:paraId="182065B2" w14:textId="77777777" w:rsidR="006D29CA" w:rsidRPr="006D29CA" w:rsidRDefault="006D29CA" w:rsidP="006D29CA">
      <w:pPr>
        <w:spacing w:after="0" w:line="240" w:lineRule="auto"/>
      </w:pPr>
    </w:p>
    <w:p w14:paraId="559A4E3D" w14:textId="2DEA2705" w:rsidR="006D29CA" w:rsidRDefault="006D29CA" w:rsidP="006D29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D29C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6D29CA">
        <w:rPr>
          <w:rFonts w:ascii="Times New Roman" w:hAnsi="Times New Roman" w:cs="Times New Roman"/>
          <w:color w:val="auto"/>
          <w:sz w:val="28"/>
          <w:szCs w:val="28"/>
        </w:rPr>
        <w:t>анесите средство на влажную кожу, аккуратно помассируйте и тщательно смойте.</w:t>
      </w:r>
      <w:r w:rsidRPr="006D29CA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При попадании в глаза немедленно промыть. </w:t>
      </w:r>
    </w:p>
    <w:p w14:paraId="0AE7BDFE" w14:textId="77777777" w:rsidR="006D29CA" w:rsidRPr="006D29CA" w:rsidRDefault="006D29CA" w:rsidP="006D29CA">
      <w:pPr>
        <w:spacing w:after="0" w:line="240" w:lineRule="auto"/>
      </w:pPr>
    </w:p>
    <w:p w14:paraId="2CDB2C83" w14:textId="77777777" w:rsidR="006D29CA" w:rsidRDefault="006D29CA" w:rsidP="006D29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D29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D29CA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0C5854B2" w14:textId="77705E36" w:rsidR="006D29CA" w:rsidRPr="006D29CA" w:rsidRDefault="006D29CA" w:rsidP="006D29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D29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4606BF" w14:textId="29EFC25E" w:rsidR="000C6B68" w:rsidRPr="006D29CA" w:rsidRDefault="006D29CA" w:rsidP="006D29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29C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D29CA">
        <w:rPr>
          <w:rFonts w:ascii="Times New Roman" w:hAnsi="Times New Roman" w:cs="Times New Roman"/>
          <w:sz w:val="28"/>
          <w:szCs w:val="28"/>
          <w:lang w:val="en-US"/>
        </w:rPr>
        <w:t>Aqua/Water/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Eau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, Glycerin, Sodium 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 Sulfate, Peg-200 Hydrogenated Glyceryl Palmate, Coco-betaine, Polysorbate 20, Citric Acid, Peg-7 Glyceryl 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, Niacinamide, 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Bixa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 Orellana Seed Extract, 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 Butter/Shea Butter, Cocamide 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Mea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, Glycol 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, Sodium Chloride, Sodium Hydroxide, Mannose, Disodium 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 xml:space="preserve"> Ferment, Maltodextrin, Polyquaternium-11, Acrylates Copolymer, Sodium Benzoate, Parfum/Fragrance (</w:t>
      </w:r>
      <w:proofErr w:type="spellStart"/>
      <w:r w:rsidRPr="006D29CA">
        <w:rPr>
          <w:rFonts w:ascii="Times New Roman" w:hAnsi="Times New Roman" w:cs="Times New Roman"/>
          <w:sz w:val="28"/>
          <w:szCs w:val="28"/>
          <w:lang w:val="en-US"/>
        </w:rPr>
        <w:t>f.i.l</w:t>
      </w:r>
      <w:proofErr w:type="spellEnd"/>
      <w:r w:rsidRPr="006D29CA">
        <w:rPr>
          <w:rFonts w:ascii="Times New Roman" w:hAnsi="Times New Roman" w:cs="Times New Roman"/>
          <w:sz w:val="28"/>
          <w:szCs w:val="28"/>
          <w:lang w:val="en-US"/>
        </w:rPr>
        <w:t>. B275139/1)</w:t>
      </w:r>
    </w:p>
    <w:sectPr w:rsidR="000C6B68" w:rsidRPr="006D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99"/>
    <w:rsid w:val="000C6B68"/>
    <w:rsid w:val="006D29CA"/>
    <w:rsid w:val="007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FAFE"/>
  <w15:chartTrackingRefBased/>
  <w15:docId w15:val="{8F7ABC2A-3DAD-4922-BB04-F55A6656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D29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29C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D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2023-12-21T06:48:00Z</dcterms:created>
  <dcterms:modified xsi:type="dcterms:W3CDTF">2023-12-21T06:51:00Z</dcterms:modified>
</cp:coreProperties>
</file>