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D4B7B" w14:textId="5A00FF61" w:rsidR="00D62EE4" w:rsidRDefault="00472999" w:rsidP="004729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72999">
        <w:rPr>
          <w:rFonts w:ascii="Times New Roman" w:hAnsi="Times New Roman" w:cs="Times New Roman"/>
          <w:b/>
          <w:bCs/>
          <w:sz w:val="32"/>
          <w:szCs w:val="32"/>
        </w:rPr>
        <w:t>Баттер</w:t>
      </w:r>
      <w:proofErr w:type="spellEnd"/>
      <w:r w:rsidRPr="004729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2999">
        <w:rPr>
          <w:rFonts w:ascii="Times New Roman" w:hAnsi="Times New Roman" w:cs="Times New Roman"/>
          <w:b/>
          <w:bCs/>
          <w:sz w:val="32"/>
          <w:szCs w:val="32"/>
        </w:rPr>
        <w:t>Green</w:t>
      </w:r>
      <w:proofErr w:type="spellEnd"/>
      <w:r w:rsidRPr="004729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2999">
        <w:rPr>
          <w:rFonts w:ascii="Times New Roman" w:hAnsi="Times New Roman" w:cs="Times New Roman"/>
          <w:b/>
          <w:bCs/>
          <w:sz w:val="32"/>
          <w:szCs w:val="32"/>
        </w:rPr>
        <w:t>Oils</w:t>
      </w:r>
      <w:proofErr w:type="spellEnd"/>
      <w:r w:rsidRPr="00472999">
        <w:rPr>
          <w:rFonts w:ascii="Times New Roman" w:hAnsi="Times New Roman" w:cs="Times New Roman"/>
          <w:b/>
          <w:bCs/>
          <w:sz w:val="32"/>
          <w:szCs w:val="32"/>
        </w:rPr>
        <w:t xml:space="preserve"> для тела Максимальное питание 90г</w:t>
      </w:r>
    </w:p>
    <w:p w14:paraId="62EE96F6" w14:textId="77777777" w:rsidR="00472999" w:rsidRPr="00472999" w:rsidRDefault="00472999" w:rsidP="00472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Органическое масло семян </w:t>
      </w:r>
      <w:proofErr w:type="spellStart"/>
      <w:r w:rsidRPr="0047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чиа</w:t>
      </w:r>
      <w:proofErr w:type="spellEnd"/>
      <w:r w:rsidRPr="004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источник незаменимых для питания кожи Омега-3 жирных кислот – эффективно защищает от потери влаги, дарит коже нежность и изумительную гладкость. </w:t>
      </w:r>
    </w:p>
    <w:p w14:paraId="73521210" w14:textId="1DBE319F" w:rsidR="00472999" w:rsidRPr="00472999" w:rsidRDefault="00472999" w:rsidP="004729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Натуральные </w:t>
      </w:r>
      <w:r w:rsidRPr="0047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масла кокоса, ши</w:t>
      </w:r>
      <w:r w:rsidRPr="004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7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шиповника</w:t>
      </w:r>
      <w:r w:rsidRPr="004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кожу мягкой и упругой, сохраняют ее молодость, здоровье и красоту.</w:t>
      </w:r>
    </w:p>
    <w:p w14:paraId="24825C08" w14:textId="13774410" w:rsidR="00472999" w:rsidRPr="00472999" w:rsidRDefault="00472999" w:rsidP="004729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</w:t>
      </w:r>
      <w:r w:rsidRPr="0047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72999">
        <w:rPr>
          <w:rFonts w:ascii="Times New Roman" w:hAnsi="Times New Roman" w:cs="Times New Roman"/>
          <w:sz w:val="28"/>
          <w:szCs w:val="28"/>
        </w:rPr>
        <w:t>нанести</w:t>
      </w:r>
      <w:r w:rsidRPr="00472999">
        <w:rPr>
          <w:rFonts w:ascii="Times New Roman" w:hAnsi="Times New Roman" w:cs="Times New Roman"/>
          <w:sz w:val="28"/>
          <w:szCs w:val="28"/>
        </w:rPr>
        <w:t xml:space="preserve"> на чистую сухую кожу тела.</w:t>
      </w:r>
    </w:p>
    <w:p w14:paraId="73421C50" w14:textId="0894E3C3" w:rsidR="00472999" w:rsidRPr="00472999" w:rsidRDefault="00472999" w:rsidP="004729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299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, Cocos Nucifera Oil,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Palmitate, Glyceryl Stearate SE, Steareth-21, Salvia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Hispanica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Seed Oil,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Butter, Rosa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Canina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Fruit Oil,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Acetate, Sodium Polyacrylate, Propylene Glycol,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, Polysorbate 20, PPG-3 Benzyl Ether Myristate, Parfum, </w:t>
      </w:r>
      <w:proofErr w:type="spellStart"/>
      <w:r w:rsidRPr="00472999">
        <w:rPr>
          <w:rFonts w:ascii="Times New Roman" w:hAnsi="Times New Roman" w:cs="Times New Roman"/>
          <w:sz w:val="28"/>
          <w:szCs w:val="28"/>
          <w:lang w:val="en-US"/>
        </w:rPr>
        <w:t>Diazolidinyl</w:t>
      </w:r>
      <w:proofErr w:type="spellEnd"/>
      <w:r w:rsidRPr="00472999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Propylparaben, Citric Ac</w:t>
      </w:r>
      <w:bookmarkStart w:id="0" w:name="_GoBack"/>
      <w:bookmarkEnd w:id="0"/>
      <w:r w:rsidRPr="00472999">
        <w:rPr>
          <w:rFonts w:ascii="Times New Roman" w:hAnsi="Times New Roman" w:cs="Times New Roman"/>
          <w:sz w:val="28"/>
          <w:szCs w:val="28"/>
          <w:lang w:val="en-US"/>
        </w:rPr>
        <w:t>id, Disodium EDTA, BHT, Limonene, Citronellol.</w:t>
      </w:r>
    </w:p>
    <w:sectPr w:rsidR="00472999" w:rsidRPr="0047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5A"/>
    <w:rsid w:val="0045625A"/>
    <w:rsid w:val="00472999"/>
    <w:rsid w:val="00D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5851"/>
  <w15:chartTrackingRefBased/>
  <w15:docId w15:val="{056BC1CE-BDA4-46AA-ADD9-D52A49C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2022-07-20T13:41:00Z</dcterms:created>
  <dcterms:modified xsi:type="dcterms:W3CDTF">2022-07-20T13:43:00Z</dcterms:modified>
</cp:coreProperties>
</file>