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FBEE60" w14:textId="7DECB09C" w:rsidR="009013CE" w:rsidRDefault="003E2091" w:rsidP="003E2091">
      <w:pPr>
        <w:jc w:val="center"/>
        <w:rPr>
          <w:rFonts w:ascii="Times New Roman" w:hAnsi="Times New Roman" w:cs="Times New Roman"/>
          <w:b/>
          <w:bCs/>
          <w:sz w:val="32"/>
          <w:szCs w:val="32"/>
        </w:rPr>
      </w:pPr>
      <w:r w:rsidRPr="003E2091">
        <w:rPr>
          <w:rFonts w:ascii="Times New Roman" w:hAnsi="Times New Roman" w:cs="Times New Roman"/>
          <w:b/>
          <w:bCs/>
          <w:sz w:val="32"/>
          <w:szCs w:val="32"/>
        </w:rPr>
        <w:t xml:space="preserve">Гель </w:t>
      </w:r>
      <w:proofErr w:type="spellStart"/>
      <w:r w:rsidRPr="003E2091">
        <w:rPr>
          <w:rFonts w:ascii="Times New Roman" w:hAnsi="Times New Roman" w:cs="Times New Roman"/>
          <w:b/>
          <w:bCs/>
          <w:sz w:val="32"/>
          <w:szCs w:val="32"/>
        </w:rPr>
        <w:t>CeraVe</w:t>
      </w:r>
      <w:proofErr w:type="spellEnd"/>
      <w:r w:rsidRPr="003E2091">
        <w:rPr>
          <w:rFonts w:ascii="Times New Roman" w:hAnsi="Times New Roman" w:cs="Times New Roman"/>
          <w:b/>
          <w:bCs/>
          <w:sz w:val="32"/>
          <w:szCs w:val="32"/>
        </w:rPr>
        <w:t xml:space="preserve"> интенсивно очищающий для нормальной и жирной кожи 473мл</w:t>
      </w:r>
    </w:p>
    <w:p w14:paraId="64048340" w14:textId="77777777" w:rsidR="003E2091" w:rsidRPr="003E2091" w:rsidRDefault="003E2091" w:rsidP="003E2091">
      <w:pPr>
        <w:pStyle w:val="a3"/>
        <w:spacing w:before="0" w:beforeAutospacing="0" w:after="0" w:afterAutospacing="0"/>
        <w:rPr>
          <w:sz w:val="28"/>
          <w:szCs w:val="28"/>
        </w:rPr>
      </w:pPr>
      <w:proofErr w:type="spellStart"/>
      <w:r w:rsidRPr="003E2091">
        <w:rPr>
          <w:sz w:val="28"/>
          <w:szCs w:val="28"/>
        </w:rPr>
        <w:t>CeraVe</w:t>
      </w:r>
      <w:proofErr w:type="spellEnd"/>
      <w:r w:rsidRPr="003E2091">
        <w:rPr>
          <w:sz w:val="28"/>
          <w:szCs w:val="28"/>
        </w:rPr>
        <w:t xml:space="preserve"> Очищающий гель для кожи склонной к жирности интенсивно очищает, удаляя излишки кожного сала, загрязнения и макияж.</w:t>
      </w:r>
    </w:p>
    <w:p w14:paraId="1C2C131B" w14:textId="77777777" w:rsidR="003E2091" w:rsidRPr="003E2091" w:rsidRDefault="003E2091" w:rsidP="003E2091">
      <w:pPr>
        <w:pStyle w:val="a3"/>
        <w:spacing w:before="0" w:beforeAutospacing="0" w:after="0" w:afterAutospacing="0"/>
        <w:rPr>
          <w:sz w:val="28"/>
          <w:szCs w:val="28"/>
        </w:rPr>
      </w:pPr>
      <w:r w:rsidRPr="003E2091">
        <w:rPr>
          <w:sz w:val="28"/>
          <w:szCs w:val="28"/>
        </w:rPr>
        <w:t>Не повреждает защитный барьер кожи.</w:t>
      </w:r>
    </w:p>
    <w:p w14:paraId="61E5B904" w14:textId="679928A9" w:rsidR="003E2091" w:rsidRDefault="003E2091" w:rsidP="003E2091">
      <w:pPr>
        <w:pStyle w:val="a3"/>
        <w:spacing w:before="0" w:beforeAutospacing="0" w:after="0" w:afterAutospacing="0"/>
        <w:rPr>
          <w:sz w:val="28"/>
          <w:szCs w:val="28"/>
        </w:rPr>
      </w:pPr>
      <w:proofErr w:type="spellStart"/>
      <w:r w:rsidRPr="003E2091">
        <w:rPr>
          <w:sz w:val="28"/>
          <w:szCs w:val="28"/>
        </w:rPr>
        <w:t>Ниацинамид</w:t>
      </w:r>
      <w:proofErr w:type="spellEnd"/>
      <w:r w:rsidRPr="003E2091">
        <w:rPr>
          <w:sz w:val="28"/>
          <w:szCs w:val="28"/>
        </w:rPr>
        <w:t xml:space="preserve"> успокаивает раздраженную кожу.</w:t>
      </w:r>
    </w:p>
    <w:p w14:paraId="79B9C6B0" w14:textId="77777777" w:rsidR="008965A7" w:rsidRPr="003E2091" w:rsidRDefault="008965A7" w:rsidP="003E2091">
      <w:pPr>
        <w:pStyle w:val="a3"/>
        <w:spacing w:before="0" w:beforeAutospacing="0" w:after="0" w:afterAutospacing="0"/>
        <w:rPr>
          <w:sz w:val="28"/>
          <w:szCs w:val="28"/>
        </w:rPr>
      </w:pPr>
      <w:bookmarkStart w:id="0" w:name="_GoBack"/>
      <w:bookmarkEnd w:id="0"/>
    </w:p>
    <w:p w14:paraId="697ED793" w14:textId="38EC983D" w:rsidR="003E2091" w:rsidRPr="003E2091" w:rsidRDefault="003E2091" w:rsidP="003E2091">
      <w:pPr>
        <w:pStyle w:val="a3"/>
        <w:spacing w:before="0" w:beforeAutospacing="0" w:after="0" w:afterAutospacing="0"/>
        <w:rPr>
          <w:sz w:val="28"/>
          <w:szCs w:val="28"/>
        </w:rPr>
      </w:pPr>
      <w:r w:rsidRPr="008965A7">
        <w:rPr>
          <w:b/>
          <w:bCs/>
          <w:sz w:val="28"/>
          <w:szCs w:val="28"/>
        </w:rPr>
        <w:t>Особенности продукта</w:t>
      </w:r>
      <w:r w:rsidRPr="003E2091">
        <w:rPr>
          <w:sz w:val="28"/>
          <w:szCs w:val="28"/>
        </w:rPr>
        <w:t>:</w:t>
      </w:r>
      <w:r w:rsidR="008965A7">
        <w:rPr>
          <w:sz w:val="28"/>
          <w:szCs w:val="28"/>
        </w:rPr>
        <w:t xml:space="preserve"> </w:t>
      </w:r>
      <w:r>
        <w:rPr>
          <w:sz w:val="28"/>
          <w:szCs w:val="28"/>
        </w:rPr>
        <w:t>д</w:t>
      </w:r>
      <w:r w:rsidRPr="003E2091">
        <w:rPr>
          <w:sz w:val="28"/>
          <w:szCs w:val="28"/>
        </w:rPr>
        <w:t>ля нормальной и жирной кожи, для кожи склонной к жирности;</w:t>
      </w:r>
      <w:r w:rsidR="008965A7">
        <w:rPr>
          <w:sz w:val="28"/>
          <w:szCs w:val="28"/>
        </w:rPr>
        <w:t xml:space="preserve"> </w:t>
      </w:r>
      <w:r>
        <w:rPr>
          <w:sz w:val="28"/>
          <w:szCs w:val="28"/>
        </w:rPr>
        <w:t>с</w:t>
      </w:r>
      <w:r w:rsidRPr="003E2091">
        <w:rPr>
          <w:sz w:val="28"/>
          <w:szCs w:val="28"/>
        </w:rPr>
        <w:t xml:space="preserve">одержит </w:t>
      </w:r>
      <w:proofErr w:type="spellStart"/>
      <w:r w:rsidRPr="003E2091">
        <w:rPr>
          <w:sz w:val="28"/>
          <w:szCs w:val="28"/>
        </w:rPr>
        <w:t>ниацинамид</w:t>
      </w:r>
      <w:proofErr w:type="spellEnd"/>
      <w:r w:rsidRPr="003E2091">
        <w:rPr>
          <w:sz w:val="28"/>
          <w:szCs w:val="28"/>
        </w:rPr>
        <w:t>;</w:t>
      </w:r>
      <w:r w:rsidR="008965A7">
        <w:rPr>
          <w:sz w:val="28"/>
          <w:szCs w:val="28"/>
        </w:rPr>
        <w:t xml:space="preserve"> </w:t>
      </w:r>
      <w:r>
        <w:rPr>
          <w:sz w:val="28"/>
          <w:szCs w:val="28"/>
        </w:rPr>
        <w:t>б</w:t>
      </w:r>
      <w:r w:rsidRPr="003E2091">
        <w:rPr>
          <w:sz w:val="28"/>
          <w:szCs w:val="28"/>
        </w:rPr>
        <w:t>ез отдушки;</w:t>
      </w:r>
      <w:r w:rsidR="008965A7">
        <w:rPr>
          <w:sz w:val="28"/>
          <w:szCs w:val="28"/>
        </w:rPr>
        <w:t xml:space="preserve"> </w:t>
      </w:r>
      <w:r>
        <w:rPr>
          <w:sz w:val="28"/>
          <w:szCs w:val="28"/>
        </w:rPr>
        <w:t>н</w:t>
      </w:r>
      <w:r w:rsidRPr="003E2091">
        <w:rPr>
          <w:sz w:val="28"/>
          <w:szCs w:val="28"/>
        </w:rPr>
        <w:t>е закупоривает поры;</w:t>
      </w:r>
      <w:r w:rsidR="008965A7">
        <w:rPr>
          <w:sz w:val="28"/>
          <w:szCs w:val="28"/>
        </w:rPr>
        <w:t xml:space="preserve"> </w:t>
      </w:r>
      <w:r>
        <w:rPr>
          <w:sz w:val="28"/>
          <w:szCs w:val="28"/>
        </w:rPr>
        <w:t>н</w:t>
      </w:r>
      <w:r w:rsidRPr="003E2091">
        <w:rPr>
          <w:sz w:val="28"/>
          <w:szCs w:val="28"/>
        </w:rPr>
        <w:t>е нарушает защитный барьер кожи</w:t>
      </w:r>
      <w:r w:rsidR="008965A7">
        <w:rPr>
          <w:sz w:val="28"/>
          <w:szCs w:val="28"/>
        </w:rPr>
        <w:t xml:space="preserve">; </w:t>
      </w:r>
      <w:r>
        <w:rPr>
          <w:sz w:val="28"/>
          <w:szCs w:val="28"/>
        </w:rPr>
        <w:t>д</w:t>
      </w:r>
      <w:r w:rsidRPr="003E2091">
        <w:rPr>
          <w:sz w:val="28"/>
          <w:szCs w:val="28"/>
        </w:rPr>
        <w:t>ля лица и тела.</w:t>
      </w:r>
    </w:p>
    <w:p w14:paraId="42210888" w14:textId="77777777" w:rsidR="003E2091" w:rsidRPr="003E2091" w:rsidRDefault="003E2091" w:rsidP="003E2091">
      <w:pPr>
        <w:pStyle w:val="a3"/>
        <w:spacing w:before="0" w:beforeAutospacing="0" w:after="0" w:afterAutospacing="0"/>
        <w:rPr>
          <w:sz w:val="28"/>
          <w:szCs w:val="28"/>
        </w:rPr>
      </w:pPr>
      <w:r w:rsidRPr="003E2091">
        <w:rPr>
          <w:sz w:val="28"/>
          <w:szCs w:val="28"/>
        </w:rPr>
        <w:t> </w:t>
      </w:r>
    </w:p>
    <w:p w14:paraId="085112FD" w14:textId="77777777" w:rsidR="003E2091" w:rsidRPr="003E2091" w:rsidRDefault="003E2091" w:rsidP="003E2091">
      <w:pPr>
        <w:pStyle w:val="a3"/>
        <w:spacing w:before="0" w:beforeAutospacing="0" w:after="0" w:afterAutospacing="0"/>
        <w:rPr>
          <w:sz w:val="28"/>
          <w:szCs w:val="28"/>
        </w:rPr>
      </w:pPr>
      <w:r w:rsidRPr="003E2091">
        <w:rPr>
          <w:b/>
          <w:bCs/>
          <w:sz w:val="28"/>
          <w:szCs w:val="28"/>
        </w:rPr>
        <w:t>Активные компоненты</w:t>
      </w:r>
      <w:r w:rsidRPr="003E2091">
        <w:rPr>
          <w:sz w:val="28"/>
          <w:szCs w:val="28"/>
        </w:rPr>
        <w:t>:</w:t>
      </w:r>
    </w:p>
    <w:p w14:paraId="295235A0" w14:textId="77777777" w:rsidR="003E2091" w:rsidRPr="003E2091" w:rsidRDefault="003E2091" w:rsidP="003E2091">
      <w:pPr>
        <w:pStyle w:val="a3"/>
        <w:spacing w:before="0" w:beforeAutospacing="0" w:after="0" w:afterAutospacing="0"/>
        <w:rPr>
          <w:sz w:val="28"/>
          <w:szCs w:val="28"/>
        </w:rPr>
      </w:pPr>
      <w:proofErr w:type="spellStart"/>
      <w:r w:rsidRPr="003E2091">
        <w:rPr>
          <w:sz w:val="28"/>
          <w:szCs w:val="28"/>
        </w:rPr>
        <w:t>Церамиды</w:t>
      </w:r>
      <w:proofErr w:type="spellEnd"/>
      <w:r w:rsidRPr="003E2091">
        <w:rPr>
          <w:sz w:val="28"/>
          <w:szCs w:val="28"/>
        </w:rPr>
        <w:t xml:space="preserve"> (1, 3, 6-II), Гиалуроновая кислота, </w:t>
      </w:r>
      <w:proofErr w:type="spellStart"/>
      <w:r w:rsidRPr="003E2091">
        <w:rPr>
          <w:sz w:val="28"/>
          <w:szCs w:val="28"/>
        </w:rPr>
        <w:t>Ниацинамид</w:t>
      </w:r>
      <w:proofErr w:type="spellEnd"/>
      <w:r w:rsidRPr="003E2091">
        <w:rPr>
          <w:sz w:val="28"/>
          <w:szCs w:val="28"/>
        </w:rPr>
        <w:t xml:space="preserve">, </w:t>
      </w:r>
      <w:proofErr w:type="spellStart"/>
      <w:r w:rsidRPr="003E2091">
        <w:rPr>
          <w:sz w:val="28"/>
          <w:szCs w:val="28"/>
        </w:rPr>
        <w:t>Фитосфингозин</w:t>
      </w:r>
      <w:proofErr w:type="spellEnd"/>
      <w:r w:rsidRPr="003E2091">
        <w:rPr>
          <w:sz w:val="28"/>
          <w:szCs w:val="28"/>
        </w:rPr>
        <w:t xml:space="preserve">, </w:t>
      </w:r>
      <w:proofErr w:type="spellStart"/>
      <w:r w:rsidRPr="003E2091">
        <w:rPr>
          <w:sz w:val="28"/>
          <w:szCs w:val="28"/>
        </w:rPr>
        <w:t>Холестерол</w:t>
      </w:r>
      <w:proofErr w:type="spellEnd"/>
    </w:p>
    <w:p w14:paraId="51DFFA10" w14:textId="77777777" w:rsidR="003E2091" w:rsidRPr="003E2091" w:rsidRDefault="003E2091" w:rsidP="003E2091">
      <w:pPr>
        <w:pStyle w:val="a3"/>
        <w:spacing w:before="0" w:beforeAutospacing="0" w:after="0" w:afterAutospacing="0"/>
        <w:rPr>
          <w:sz w:val="28"/>
          <w:szCs w:val="28"/>
        </w:rPr>
      </w:pPr>
      <w:r w:rsidRPr="003E2091">
        <w:rPr>
          <w:b/>
          <w:bCs/>
          <w:sz w:val="28"/>
          <w:szCs w:val="28"/>
        </w:rPr>
        <w:t>Состав</w:t>
      </w:r>
      <w:r w:rsidRPr="003E2091">
        <w:rPr>
          <w:sz w:val="28"/>
          <w:szCs w:val="28"/>
        </w:rPr>
        <w:t>:</w:t>
      </w:r>
    </w:p>
    <w:p w14:paraId="188927D5" w14:textId="77777777" w:rsidR="003E2091" w:rsidRPr="003E2091" w:rsidRDefault="003E2091" w:rsidP="003E2091">
      <w:pPr>
        <w:pStyle w:val="a3"/>
        <w:spacing w:before="0" w:beforeAutospacing="0" w:after="0" w:afterAutospacing="0"/>
        <w:rPr>
          <w:sz w:val="28"/>
          <w:szCs w:val="28"/>
        </w:rPr>
      </w:pPr>
      <w:r w:rsidRPr="003E2091">
        <w:rPr>
          <w:sz w:val="28"/>
          <w:szCs w:val="28"/>
        </w:rPr>
        <w:t>AQUA/WATER, GLYCERIN, COCO-BETAINE, PROPYLENE GLYCOL, SODIUM COCOYL GLYCINATE, PEG-120 METHYL GLUCOSE DIOLEATE, SODIUM CHLORIDE, ACRYLATES COPOLYMER, CITRIC ACID, CAPRYLOYL GLYCINE, CAPRYLOYL GLYCOL, SODIUM HYDROXIDE, NIACINAMIDE, DISODIUM EDTA, SODIUM HYALURONATE, SODIUM LAUROYL LACTYLATE, CERAMIDE NP, PHENOXYETHANOL, CERAMIDE AP, PHYTOSPHINGOSINE, CHOLESTEROL, XANTHAN GUM, CARBOMER, ETHYLHEXYLGLYCERIN, CERAMIDE EOP</w:t>
      </w:r>
    </w:p>
    <w:p w14:paraId="60C9DF0F" w14:textId="77777777" w:rsidR="003E2091" w:rsidRPr="003E2091" w:rsidRDefault="003E2091" w:rsidP="003E2091">
      <w:pPr>
        <w:pStyle w:val="a3"/>
        <w:spacing w:before="0" w:beforeAutospacing="0" w:after="0" w:afterAutospacing="0"/>
        <w:rPr>
          <w:sz w:val="28"/>
          <w:szCs w:val="28"/>
        </w:rPr>
      </w:pPr>
      <w:r w:rsidRPr="003E2091">
        <w:rPr>
          <w:b/>
          <w:bCs/>
          <w:sz w:val="28"/>
          <w:szCs w:val="28"/>
        </w:rPr>
        <w:t>Способ применения</w:t>
      </w:r>
      <w:r w:rsidRPr="003E2091">
        <w:rPr>
          <w:sz w:val="28"/>
          <w:szCs w:val="28"/>
        </w:rPr>
        <w:t>:</w:t>
      </w:r>
    </w:p>
    <w:p w14:paraId="3B7F23A2" w14:textId="77777777" w:rsidR="003E2091" w:rsidRPr="003E2091" w:rsidRDefault="003E2091" w:rsidP="003E2091">
      <w:pPr>
        <w:pStyle w:val="a3"/>
        <w:spacing w:before="0" w:beforeAutospacing="0" w:after="0" w:afterAutospacing="0"/>
        <w:rPr>
          <w:sz w:val="28"/>
          <w:szCs w:val="28"/>
        </w:rPr>
      </w:pPr>
      <w:r w:rsidRPr="003E2091">
        <w:rPr>
          <w:sz w:val="28"/>
          <w:szCs w:val="28"/>
        </w:rPr>
        <w:t>Вспенить небольшое количество геля в ладонях и нанести на кожу массирующими движениями. Смыть большим количеством воды.</w:t>
      </w:r>
    </w:p>
    <w:p w14:paraId="1786C7E2" w14:textId="77777777" w:rsidR="003E2091" w:rsidRPr="003E2091" w:rsidRDefault="003E2091" w:rsidP="003E2091">
      <w:pPr>
        <w:pStyle w:val="a3"/>
        <w:spacing w:before="0" w:beforeAutospacing="0" w:after="0" w:afterAutospacing="0"/>
        <w:rPr>
          <w:sz w:val="28"/>
          <w:szCs w:val="28"/>
        </w:rPr>
      </w:pPr>
      <w:r w:rsidRPr="003E2091">
        <w:rPr>
          <w:sz w:val="28"/>
          <w:szCs w:val="28"/>
        </w:rPr>
        <w:t>Результат:</w:t>
      </w:r>
    </w:p>
    <w:p w14:paraId="28AEEE43" w14:textId="77777777" w:rsidR="003E2091" w:rsidRPr="003E2091" w:rsidRDefault="003E2091" w:rsidP="003E2091">
      <w:pPr>
        <w:pStyle w:val="a3"/>
        <w:spacing w:before="0" w:beforeAutospacing="0" w:after="0" w:afterAutospacing="0"/>
        <w:rPr>
          <w:sz w:val="28"/>
          <w:szCs w:val="28"/>
        </w:rPr>
      </w:pPr>
      <w:r w:rsidRPr="003E2091">
        <w:rPr>
          <w:sz w:val="28"/>
          <w:szCs w:val="28"/>
        </w:rPr>
        <w:t xml:space="preserve">Деликатное очищение от загрязнений, макияжа и кожного сала. Защитный барьер кожи укреплен. Без сульфатов, мыла, </w:t>
      </w:r>
      <w:proofErr w:type="spellStart"/>
      <w:r w:rsidRPr="003E2091">
        <w:rPr>
          <w:sz w:val="28"/>
          <w:szCs w:val="28"/>
        </w:rPr>
        <w:t>парабенов</w:t>
      </w:r>
      <w:proofErr w:type="spellEnd"/>
      <w:r w:rsidRPr="003E2091">
        <w:rPr>
          <w:sz w:val="28"/>
          <w:szCs w:val="28"/>
        </w:rPr>
        <w:t xml:space="preserve"> и отдушки.</w:t>
      </w:r>
    </w:p>
    <w:p w14:paraId="7C405537" w14:textId="77777777" w:rsidR="003E2091" w:rsidRPr="003E2091" w:rsidRDefault="003E2091" w:rsidP="003E2091">
      <w:pPr>
        <w:jc w:val="center"/>
        <w:rPr>
          <w:rFonts w:ascii="Times New Roman" w:hAnsi="Times New Roman" w:cs="Times New Roman"/>
          <w:b/>
          <w:bCs/>
          <w:sz w:val="32"/>
          <w:szCs w:val="32"/>
        </w:rPr>
      </w:pPr>
    </w:p>
    <w:sectPr w:rsidR="003E2091" w:rsidRPr="003E2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513"/>
    <w:rsid w:val="003E2091"/>
    <w:rsid w:val="008965A7"/>
    <w:rsid w:val="009013CE"/>
    <w:rsid w:val="00F42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3A563"/>
  <w15:chartTrackingRefBased/>
  <w15:docId w15:val="{FAF8EB2E-26D5-4875-AAD3-F038FFFC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209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00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spr3</dc:creator>
  <cp:keywords/>
  <dc:description/>
  <cp:lastModifiedBy>spr3</cp:lastModifiedBy>
  <cp:revision>3</cp:revision>
  <dcterms:created xsi:type="dcterms:W3CDTF">2021-12-29T13:21:00Z</dcterms:created>
  <dcterms:modified xsi:type="dcterms:W3CDTF">2021-12-29T13:25:00Z</dcterms:modified>
</cp:coreProperties>
</file>