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1222" w14:textId="7AB3E423" w:rsidR="006B5B9C" w:rsidRDefault="006B5B9C" w:rsidP="006B5B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B5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Ватные палочки ХЛОПКОВЫЕ с ограничителем для детей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№</w:t>
      </w:r>
      <w:r w:rsidRPr="006B5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60</w:t>
      </w:r>
    </w:p>
    <w:p w14:paraId="29F14988" w14:textId="439826BD" w:rsidR="006B5B9C" w:rsidRDefault="006B5B9C" w:rsidP="006B5B9C">
      <w:pPr>
        <w:pStyle w:val="awspnpricenote"/>
        <w:spacing w:before="0" w:beforeAutospacing="0" w:after="0" w:afterAutospacing="0"/>
        <w:rPr>
          <w:sz w:val="28"/>
          <w:szCs w:val="28"/>
        </w:rPr>
      </w:pPr>
      <w:r w:rsidRPr="006B5B9C">
        <w:rPr>
          <w:b/>
          <w:bCs/>
          <w:sz w:val="28"/>
          <w:szCs w:val="28"/>
        </w:rPr>
        <w:t>Состав</w:t>
      </w:r>
      <w:r w:rsidRPr="006B5B9C">
        <w:rPr>
          <w:sz w:val="28"/>
          <w:szCs w:val="28"/>
        </w:rPr>
        <w:t xml:space="preserve">: головка - 100 % хлопок, палочка </w:t>
      </w:r>
      <w:r>
        <w:rPr>
          <w:sz w:val="28"/>
          <w:szCs w:val="28"/>
        </w:rPr>
        <w:t>–</w:t>
      </w:r>
      <w:r w:rsidRPr="006B5B9C">
        <w:rPr>
          <w:sz w:val="28"/>
          <w:szCs w:val="28"/>
        </w:rPr>
        <w:t xml:space="preserve"> полипропилен</w:t>
      </w:r>
    </w:p>
    <w:p w14:paraId="0120B0CE" w14:textId="77777777" w:rsidR="006B5B9C" w:rsidRPr="006B5B9C" w:rsidRDefault="006B5B9C" w:rsidP="006B5B9C">
      <w:pPr>
        <w:pStyle w:val="awspnpricenote"/>
        <w:spacing w:before="0" w:beforeAutospacing="0" w:after="0" w:afterAutospacing="0"/>
        <w:rPr>
          <w:sz w:val="28"/>
          <w:szCs w:val="28"/>
        </w:rPr>
      </w:pPr>
    </w:p>
    <w:p w14:paraId="289EAC04" w14:textId="3F130284" w:rsidR="006B5B9C" w:rsidRDefault="006B5B9C" w:rsidP="006B5B9C">
      <w:pPr>
        <w:pStyle w:val="a3"/>
        <w:spacing w:before="0" w:beforeAutospacing="0" w:after="0" w:afterAutospacing="0"/>
        <w:rPr>
          <w:sz w:val="28"/>
          <w:szCs w:val="28"/>
        </w:rPr>
      </w:pPr>
      <w:r w:rsidRPr="006B5B9C">
        <w:rPr>
          <w:sz w:val="28"/>
          <w:szCs w:val="28"/>
        </w:rPr>
        <w:t>Детские ватные палочки с ограничителем идеальны для гигиены малыша. Подходят для применения с первых дней жизни. Состоят из 100 % натурального хлопка, отбеленного кислородным методом, гипоаллергенные, не содержат посторонних примесей.</w:t>
      </w:r>
    </w:p>
    <w:p w14:paraId="57546455" w14:textId="77777777" w:rsidR="006B5B9C" w:rsidRPr="006B5B9C" w:rsidRDefault="006B5B9C" w:rsidP="006B5B9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24E485" w14:textId="77777777" w:rsidR="006B5B9C" w:rsidRPr="006B5B9C" w:rsidRDefault="006B5B9C" w:rsidP="006B5B9C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5B9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</w:p>
    <w:p w14:paraId="545FB46E" w14:textId="77777777" w:rsidR="006B5B9C" w:rsidRPr="006B5B9C" w:rsidRDefault="006B5B9C" w:rsidP="006B5B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C">
        <w:rPr>
          <w:rFonts w:ascii="Times New Roman" w:hAnsi="Times New Roman" w:cs="Times New Roman"/>
          <w:sz w:val="28"/>
          <w:szCs w:val="28"/>
        </w:rPr>
        <w:t>Безопасны при чистке ушей.</w:t>
      </w:r>
    </w:p>
    <w:p w14:paraId="7699D24C" w14:textId="77777777" w:rsidR="006B5B9C" w:rsidRPr="006B5B9C" w:rsidRDefault="006B5B9C" w:rsidP="006B5B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C">
        <w:rPr>
          <w:rFonts w:ascii="Times New Roman" w:hAnsi="Times New Roman" w:cs="Times New Roman"/>
          <w:sz w:val="28"/>
          <w:szCs w:val="28"/>
        </w:rPr>
        <w:t>Ватная головка сделана из 100 % натурального хлопка, отбеленного кислородным методом.</w:t>
      </w:r>
    </w:p>
    <w:p w14:paraId="0625B4DC" w14:textId="77777777" w:rsidR="006B5B9C" w:rsidRPr="006B5B9C" w:rsidRDefault="006B5B9C" w:rsidP="006B5B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C">
        <w:rPr>
          <w:rFonts w:ascii="Times New Roman" w:hAnsi="Times New Roman" w:cs="Times New Roman"/>
          <w:sz w:val="28"/>
          <w:szCs w:val="28"/>
        </w:rPr>
        <w:t xml:space="preserve">Ватная головка крепится к палочке </w:t>
      </w:r>
      <w:proofErr w:type="spellStart"/>
      <w:r w:rsidRPr="006B5B9C">
        <w:rPr>
          <w:rFonts w:ascii="Times New Roman" w:hAnsi="Times New Roman" w:cs="Times New Roman"/>
          <w:sz w:val="28"/>
          <w:szCs w:val="28"/>
        </w:rPr>
        <w:t>термоспособом</w:t>
      </w:r>
      <w:proofErr w:type="spellEnd"/>
      <w:r w:rsidRPr="006B5B9C">
        <w:rPr>
          <w:rFonts w:ascii="Times New Roman" w:hAnsi="Times New Roman" w:cs="Times New Roman"/>
          <w:sz w:val="28"/>
          <w:szCs w:val="28"/>
        </w:rPr>
        <w:t>, что обеспечивает надежную фиксацию.</w:t>
      </w:r>
    </w:p>
    <w:p w14:paraId="6F980A26" w14:textId="77777777" w:rsidR="006B5B9C" w:rsidRPr="006B5B9C" w:rsidRDefault="006B5B9C" w:rsidP="006B5B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C">
        <w:rPr>
          <w:rFonts w:ascii="Times New Roman" w:hAnsi="Times New Roman" w:cs="Times New Roman"/>
          <w:sz w:val="28"/>
          <w:szCs w:val="28"/>
        </w:rPr>
        <w:t>Палочка из гибкого полипропилена, которая не ломается и исключает нанесение травмы.</w:t>
      </w:r>
    </w:p>
    <w:p w14:paraId="36CA56C8" w14:textId="77777777" w:rsidR="006B5B9C" w:rsidRPr="006B5B9C" w:rsidRDefault="006B5B9C" w:rsidP="006B5B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C">
        <w:rPr>
          <w:rFonts w:ascii="Times New Roman" w:hAnsi="Times New Roman" w:cs="Times New Roman"/>
          <w:sz w:val="28"/>
          <w:szCs w:val="28"/>
        </w:rPr>
        <w:t>Удобны в использовании.</w:t>
      </w:r>
    </w:p>
    <w:p w14:paraId="0B6FFD9E" w14:textId="5B99FDAC" w:rsidR="006B5B9C" w:rsidRDefault="006B5B9C" w:rsidP="006B5B9C">
      <w:pPr>
        <w:pStyle w:val="a3"/>
      </w:pPr>
      <w:bookmarkStart w:id="0" w:name="_GoBack"/>
      <w:bookmarkEnd w:id="0"/>
    </w:p>
    <w:p w14:paraId="62441F81" w14:textId="77777777" w:rsidR="006B5B9C" w:rsidRPr="006B5B9C" w:rsidRDefault="006B5B9C" w:rsidP="006B5B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D2F8F6A" w14:textId="77777777" w:rsidR="0017701C" w:rsidRDefault="0017701C"/>
    <w:sectPr w:rsidR="0017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B04"/>
    <w:multiLevelType w:val="multilevel"/>
    <w:tmpl w:val="B6F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3"/>
    <w:rsid w:val="0017701C"/>
    <w:rsid w:val="006B5B9C"/>
    <w:rsid w:val="009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251B"/>
  <w15:chartTrackingRefBased/>
  <w15:docId w15:val="{EFECDC90-58A9-4B46-B2F2-D354269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wspnpricenote">
    <w:name w:val="awspn_price_note"/>
    <w:basedOn w:val="a"/>
    <w:rsid w:val="006B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B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2023-02-28T13:22:00Z</dcterms:created>
  <dcterms:modified xsi:type="dcterms:W3CDTF">2023-02-28T13:23:00Z</dcterms:modified>
</cp:coreProperties>
</file>