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588B6" w14:textId="77777777" w:rsidR="001A65EE" w:rsidRPr="00EF287A" w:rsidRDefault="001A65EE" w:rsidP="00EF2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28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Спринцовка тип БИ- № 9 (ирригационная) №1</w:t>
      </w:r>
    </w:p>
    <w:p w14:paraId="096C9869" w14:textId="200C1DF2" w:rsidR="001A65EE" w:rsidRPr="001A65EE" w:rsidRDefault="001A65EE" w:rsidP="001A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орошения влагалища в лечебных и гигиенических целях.</w:t>
      </w:r>
    </w:p>
    <w:p w14:paraId="261FA4C6" w14:textId="77777777" w:rsidR="001A65EE" w:rsidRPr="001A65EE" w:rsidRDefault="001A65EE" w:rsidP="001A6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E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эластичный и мягкий наконечник FLEX™ произведен с учетом анатомических особенностей женского организма</w:t>
      </w:r>
    </w:p>
    <w:p w14:paraId="2701155A" w14:textId="77777777" w:rsidR="001A65EE" w:rsidRPr="001A65EE" w:rsidRDefault="001A65EE" w:rsidP="001A6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гарантированное отсутствие заусенцев, шероховатостей и неровностей</w:t>
      </w:r>
    </w:p>
    <w:p w14:paraId="6F9CD3DE" w14:textId="77777777" w:rsidR="001A65EE" w:rsidRPr="001A65EE" w:rsidRDefault="001A65EE" w:rsidP="001A6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EE">
        <w:rPr>
          <w:rFonts w:ascii="Times New Roman" w:eastAsia="Times New Roman" w:hAnsi="Times New Roman" w:cs="Times New Roman"/>
          <w:sz w:val="28"/>
          <w:szCs w:val="28"/>
          <w:lang w:eastAsia="ru-RU"/>
        </w:rPr>
        <w:t>PH-нейтрален и не вызывает аллергических реакций</w:t>
      </w:r>
    </w:p>
    <w:p w14:paraId="7E31C48D" w14:textId="2BA231CA" w:rsidR="001A65EE" w:rsidRPr="001A65EE" w:rsidRDefault="001A65EE" w:rsidP="001A6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картонная упаковка </w:t>
      </w:r>
    </w:p>
    <w:p w14:paraId="474D0134" w14:textId="77777777" w:rsidR="007267D3" w:rsidRDefault="007267D3">
      <w:bookmarkStart w:id="0" w:name="_GoBack"/>
      <w:bookmarkEnd w:id="0"/>
    </w:p>
    <w:sectPr w:rsidR="0072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C5CC0"/>
    <w:multiLevelType w:val="multilevel"/>
    <w:tmpl w:val="FF9E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EE"/>
    <w:rsid w:val="001A65EE"/>
    <w:rsid w:val="007267D3"/>
    <w:rsid w:val="00E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4106"/>
  <w15:chartTrackingRefBased/>
  <w15:docId w15:val="{F83458A2-3665-4816-BCF4-A014D4F0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2</cp:revision>
  <dcterms:created xsi:type="dcterms:W3CDTF">2022-02-14T06:50:00Z</dcterms:created>
  <dcterms:modified xsi:type="dcterms:W3CDTF">2022-03-02T05:03:00Z</dcterms:modified>
</cp:coreProperties>
</file>