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B64C3" w14:textId="77777777" w:rsidR="00BC3690" w:rsidRPr="00BC3690" w:rsidRDefault="00BC3690" w:rsidP="00BC36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proofErr w:type="spellStart"/>
      <w:r w:rsidRPr="00BC36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Пульсоксиметр</w:t>
      </w:r>
      <w:proofErr w:type="spellEnd"/>
      <w:r w:rsidRPr="00BC36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BC36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Beurer</w:t>
      </w:r>
      <w:proofErr w:type="spellEnd"/>
      <w:r w:rsidRPr="00BC36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PO 60</w:t>
      </w:r>
    </w:p>
    <w:p w14:paraId="0B0A14E0" w14:textId="7388E9E4" w:rsidR="00064D67" w:rsidRPr="00D41275" w:rsidRDefault="00D412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1275">
        <w:rPr>
          <w:rFonts w:ascii="Times New Roman" w:hAnsi="Times New Roman" w:cs="Times New Roman"/>
          <w:sz w:val="28"/>
          <w:szCs w:val="28"/>
        </w:rPr>
        <w:t>Пульсоксиметр</w:t>
      </w:r>
      <w:proofErr w:type="spellEnd"/>
      <w:r w:rsidRPr="00D41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275">
        <w:rPr>
          <w:rFonts w:ascii="Times New Roman" w:hAnsi="Times New Roman" w:cs="Times New Roman"/>
          <w:sz w:val="28"/>
          <w:szCs w:val="28"/>
        </w:rPr>
        <w:t>Beurer</w:t>
      </w:r>
      <w:proofErr w:type="spellEnd"/>
      <w:r w:rsidRPr="00D41275">
        <w:rPr>
          <w:rFonts w:ascii="Times New Roman" w:hAnsi="Times New Roman" w:cs="Times New Roman"/>
          <w:sz w:val="28"/>
          <w:szCs w:val="28"/>
        </w:rPr>
        <w:t xml:space="preserve"> PO60 предназначен для измерения насыщения крови кислородом, а также для частоты сердечных сокращений. Данный прибор рекомендуется использовать здоровым людям, спортсменам и хронически больным пациентам, нуждающимся в уходе. Этот прибор оснащен технологией </w:t>
      </w:r>
      <w:proofErr w:type="spellStart"/>
      <w:r w:rsidRPr="00D41275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D41275">
        <w:rPr>
          <w:rFonts w:ascii="Times New Roman" w:hAnsi="Times New Roman" w:cs="Times New Roman"/>
          <w:sz w:val="28"/>
          <w:szCs w:val="28"/>
        </w:rPr>
        <w:t>®, благодаря которой появляется возможность синхронизировать полученные данные с мобильным приложением для отслеживания динамики изменений.</w:t>
      </w:r>
    </w:p>
    <w:p w14:paraId="4D36A717" w14:textId="77777777" w:rsidR="00D41275" w:rsidRPr="00D41275" w:rsidRDefault="00D41275" w:rsidP="00D41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Функции:</w:t>
      </w: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B5026F" w14:textId="77777777" w:rsidR="00D41275" w:rsidRPr="00D41275" w:rsidRDefault="00D41275" w:rsidP="00D41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насыщения кислорода в крови (SpO2) и пульса;</w:t>
      </w:r>
    </w:p>
    <w:p w14:paraId="6F2B376F" w14:textId="77777777" w:rsidR="00D41275" w:rsidRPr="00D41275" w:rsidRDefault="00D41275" w:rsidP="00D41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® для передачи измерений на смартфон;</w:t>
      </w:r>
    </w:p>
    <w:p w14:paraId="67FA98BB" w14:textId="77777777" w:rsidR="00D41275" w:rsidRPr="00D41275" w:rsidRDefault="00D41275" w:rsidP="00D41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дисплей с 4 доступными режимами отображения данных;</w:t>
      </w:r>
    </w:p>
    <w:p w14:paraId="13C21E12" w14:textId="77777777" w:rsidR="00D41275" w:rsidRPr="00D41275" w:rsidRDefault="00D41275" w:rsidP="00D41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регулируемая яркость дисплея;</w:t>
      </w:r>
    </w:p>
    <w:p w14:paraId="19084DBE" w14:textId="77777777" w:rsidR="00D41275" w:rsidRPr="00D41275" w:rsidRDefault="00D41275" w:rsidP="00D41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и легкий для использования дома и в дороге;</w:t>
      </w:r>
    </w:p>
    <w:p w14:paraId="6E9B2426" w14:textId="77777777" w:rsidR="00D41275" w:rsidRPr="00D41275" w:rsidRDefault="00D41275" w:rsidP="00D41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памяти составляет 100 измерений;</w:t>
      </w:r>
    </w:p>
    <w:p w14:paraId="50C6B380" w14:textId="77777777" w:rsidR="00D41275" w:rsidRPr="00D41275" w:rsidRDefault="00D41275" w:rsidP="00D41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отключение;</w:t>
      </w:r>
    </w:p>
    <w:p w14:paraId="71E10C57" w14:textId="77777777" w:rsidR="00D41275" w:rsidRPr="00D41275" w:rsidRDefault="00D41275" w:rsidP="00D41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 низкого заряда батареи;</w:t>
      </w:r>
    </w:p>
    <w:p w14:paraId="61A35373" w14:textId="5D11B45E" w:rsidR="00D41275" w:rsidRDefault="00D41275" w:rsidP="00D41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с бесплатным мобильным приложением </w:t>
      </w:r>
      <w:hyperlink r:id="rId5" w:history="1">
        <w:proofErr w:type="spellStart"/>
        <w:r w:rsidRPr="00D41275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Beurer</w:t>
        </w:r>
        <w:proofErr w:type="spellEnd"/>
        <w:r w:rsidRPr="00D41275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41275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HealthManager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415FD4" w14:textId="7D10BA4C" w:rsidR="00D41275" w:rsidRPr="00D41275" w:rsidRDefault="00D41275" w:rsidP="00D41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встроенная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измерений</w:t>
      </w:r>
    </w:p>
    <w:p w14:paraId="460B9BCD" w14:textId="77777777" w:rsidR="00D41275" w:rsidRPr="00D41275" w:rsidRDefault="00D41275" w:rsidP="00D41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комплект поставки входит:</w:t>
      </w: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64DEC4" w14:textId="77777777" w:rsidR="00D41275" w:rsidRPr="00D41275" w:rsidRDefault="00D41275" w:rsidP="00D41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</w:t>
      </w:r>
      <w:proofErr w:type="spellEnd"/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PO60;</w:t>
      </w:r>
    </w:p>
    <w:p w14:paraId="26C2D022" w14:textId="77777777" w:rsidR="00D41275" w:rsidRPr="00D41275" w:rsidRDefault="00D41275" w:rsidP="00D41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батареек (2х1,5 В ААА);</w:t>
      </w:r>
    </w:p>
    <w:p w14:paraId="1AB77468" w14:textId="77777777" w:rsidR="00D41275" w:rsidRPr="00D41275" w:rsidRDefault="00D41275" w:rsidP="00D41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шнурок для прибора;</w:t>
      </w:r>
    </w:p>
    <w:p w14:paraId="0AF97B46" w14:textId="77777777" w:rsidR="00D41275" w:rsidRPr="00D41275" w:rsidRDefault="00D41275" w:rsidP="00D41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cумка</w:t>
      </w:r>
      <w:proofErr w:type="spellEnd"/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ремня;</w:t>
      </w:r>
    </w:p>
    <w:p w14:paraId="1FFAD677" w14:textId="77777777" w:rsidR="00D41275" w:rsidRPr="00D41275" w:rsidRDefault="00D41275" w:rsidP="00D412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пользователя на русском языке.</w:t>
      </w:r>
    </w:p>
    <w:p w14:paraId="6681BB59" w14:textId="77777777" w:rsidR="00D41275" w:rsidRPr="00D41275" w:rsidRDefault="00D41275">
      <w:pPr>
        <w:rPr>
          <w:rFonts w:ascii="Times New Roman" w:hAnsi="Times New Roman" w:cs="Times New Roman"/>
          <w:sz w:val="28"/>
          <w:szCs w:val="28"/>
        </w:rPr>
      </w:pPr>
    </w:p>
    <w:sectPr w:rsidR="00D41275" w:rsidRPr="00D4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84CBA"/>
    <w:multiLevelType w:val="multilevel"/>
    <w:tmpl w:val="8AF4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32DE6"/>
    <w:multiLevelType w:val="multilevel"/>
    <w:tmpl w:val="FC3E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39"/>
    <w:rsid w:val="00064D67"/>
    <w:rsid w:val="008C5FD8"/>
    <w:rsid w:val="00BC3690"/>
    <w:rsid w:val="00CF6139"/>
    <w:rsid w:val="00D4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4780"/>
  <w15:chartTrackingRefBased/>
  <w15:docId w15:val="{E86F589B-C89B-4722-855B-654055B1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1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urer-belarus.by/po/beurer-healthmanag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2022-01-24T11:36:00Z</dcterms:created>
  <dcterms:modified xsi:type="dcterms:W3CDTF">2022-01-24T11:41:00Z</dcterms:modified>
</cp:coreProperties>
</file>