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9" w:rsidRPr="007760B8" w:rsidRDefault="00AE07A9" w:rsidP="007760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0B8">
        <w:rPr>
          <w:rFonts w:ascii="Times New Roman" w:hAnsi="Times New Roman" w:cs="Times New Roman"/>
          <w:b/>
          <w:sz w:val="32"/>
          <w:szCs w:val="32"/>
        </w:rPr>
        <w:t xml:space="preserve">Игла для шприц-ручек DROPLET </w:t>
      </w:r>
    </w:p>
    <w:p w:rsidR="00F31B7A" w:rsidRPr="007760B8" w:rsidRDefault="00AE07A9" w:rsidP="007760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0B8">
        <w:rPr>
          <w:rFonts w:ascii="Times New Roman" w:hAnsi="Times New Roman" w:cs="Times New Roman"/>
          <w:b/>
          <w:sz w:val="32"/>
          <w:szCs w:val="32"/>
        </w:rPr>
        <w:t>для введения инсулина 31G 6мм №100</w:t>
      </w:r>
    </w:p>
    <w:p w:rsidR="00AE07A9" w:rsidRPr="00AE07A9" w:rsidRDefault="00AE07A9" w:rsidP="00AE07A9">
      <w:pPr>
        <w:pStyle w:val="3"/>
        <w:rPr>
          <w:sz w:val="28"/>
          <w:szCs w:val="28"/>
        </w:rPr>
      </w:pPr>
      <w:r w:rsidRPr="00AE07A9">
        <w:rPr>
          <w:sz w:val="28"/>
          <w:szCs w:val="28"/>
        </w:rPr>
        <w:t xml:space="preserve">Описание </w:t>
      </w:r>
    </w:p>
    <w:p w:rsidR="00AE07A9" w:rsidRPr="00AE07A9" w:rsidRDefault="00AE07A9" w:rsidP="00AE07A9">
      <w:pPr>
        <w:pStyle w:val="a3"/>
        <w:rPr>
          <w:sz w:val="28"/>
          <w:szCs w:val="28"/>
        </w:rPr>
      </w:pPr>
      <w:r w:rsidRPr="00AE07A9">
        <w:rPr>
          <w:sz w:val="28"/>
          <w:szCs w:val="28"/>
        </w:rPr>
        <w:t xml:space="preserve">Удобные и универсальные иглы для инсулиновых шприц-ручек </w:t>
      </w:r>
      <w:r w:rsidRPr="00AE07A9">
        <w:rPr>
          <w:b/>
          <w:bCs/>
          <w:sz w:val="28"/>
          <w:szCs w:val="28"/>
        </w:rPr>
        <w:t>Droplet.</w:t>
      </w:r>
    </w:p>
    <w:p w:rsidR="00AE07A9" w:rsidRPr="00AE07A9" w:rsidRDefault="00AE07A9" w:rsidP="00AE07A9">
      <w:pPr>
        <w:pStyle w:val="a3"/>
        <w:rPr>
          <w:sz w:val="28"/>
          <w:szCs w:val="28"/>
        </w:rPr>
      </w:pPr>
      <w:r w:rsidRPr="00AE07A9">
        <w:rPr>
          <w:sz w:val="28"/>
          <w:szCs w:val="28"/>
        </w:rPr>
        <w:t xml:space="preserve">Иглы одноразовые для введения инсулина </w:t>
      </w:r>
      <w:r w:rsidRPr="00AE07A9">
        <w:rPr>
          <w:b/>
          <w:bCs/>
          <w:sz w:val="28"/>
          <w:szCs w:val="28"/>
        </w:rPr>
        <w:t>Droplet (Дроплет)</w:t>
      </w:r>
      <w:r w:rsidRPr="00AE07A9">
        <w:rPr>
          <w:sz w:val="28"/>
          <w:szCs w:val="28"/>
        </w:rPr>
        <w:t>, используются в шприц-ручках для инъекций инсулина.</w:t>
      </w:r>
      <w:r w:rsidRPr="00AE07A9">
        <w:rPr>
          <w:sz w:val="28"/>
          <w:szCs w:val="28"/>
        </w:rPr>
        <w:br/>
        <w:t>Универсальная винтовая резьба позволяет использовать их практически со всеми шприц-ручками различных производителей.</w:t>
      </w:r>
    </w:p>
    <w:p w:rsidR="00AE07A9" w:rsidRPr="00AE07A9" w:rsidRDefault="00AE07A9" w:rsidP="00AE07A9">
      <w:pPr>
        <w:pStyle w:val="a3"/>
        <w:rPr>
          <w:sz w:val="28"/>
          <w:szCs w:val="28"/>
        </w:rPr>
      </w:pPr>
      <w:r w:rsidRPr="00AE07A9">
        <w:rPr>
          <w:b/>
          <w:bCs/>
          <w:sz w:val="28"/>
          <w:szCs w:val="28"/>
        </w:rPr>
        <w:t>Техническое описание:</w:t>
      </w:r>
      <w:bookmarkStart w:id="0" w:name="_GoBack"/>
      <w:bookmarkEnd w:id="0"/>
    </w:p>
    <w:p w:rsidR="00AE07A9" w:rsidRPr="00AE07A9" w:rsidRDefault="00AE07A9" w:rsidP="00AE0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E07A9">
        <w:rPr>
          <w:rFonts w:ascii="Times New Roman" w:hAnsi="Times New Roman" w:cs="Times New Roman"/>
          <w:sz w:val="28"/>
          <w:szCs w:val="28"/>
        </w:rPr>
        <w:t xml:space="preserve">Длина — </w:t>
      </w:r>
      <w:r w:rsidRPr="00AE07A9">
        <w:rPr>
          <w:rFonts w:ascii="Times New Roman" w:hAnsi="Times New Roman" w:cs="Times New Roman"/>
          <w:b/>
          <w:bCs/>
          <w:sz w:val="28"/>
          <w:szCs w:val="28"/>
        </w:rPr>
        <w:t>6 мм</w:t>
      </w:r>
    </w:p>
    <w:p w:rsidR="00AE07A9" w:rsidRPr="00AE07A9" w:rsidRDefault="00AE07A9" w:rsidP="00AE0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E07A9">
        <w:rPr>
          <w:rFonts w:ascii="Times New Roman" w:hAnsi="Times New Roman" w:cs="Times New Roman"/>
          <w:sz w:val="28"/>
          <w:szCs w:val="28"/>
        </w:rPr>
        <w:t xml:space="preserve">Диаметр — </w:t>
      </w:r>
      <w:r w:rsidRPr="00AE07A9">
        <w:rPr>
          <w:rFonts w:ascii="Times New Roman" w:hAnsi="Times New Roman" w:cs="Times New Roman"/>
          <w:b/>
          <w:bCs/>
          <w:sz w:val="28"/>
          <w:szCs w:val="28"/>
        </w:rPr>
        <w:t>31G (0.25 мм)</w:t>
      </w:r>
    </w:p>
    <w:p w:rsidR="00AE07A9" w:rsidRPr="00AE07A9" w:rsidRDefault="00AE07A9" w:rsidP="00AE0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E07A9">
        <w:rPr>
          <w:rFonts w:ascii="Times New Roman" w:hAnsi="Times New Roman" w:cs="Times New Roman"/>
          <w:sz w:val="28"/>
          <w:szCs w:val="28"/>
        </w:rPr>
        <w:t>Особая заточка и покрытие не травмируют ткани и делают уколы практически безболезненными</w:t>
      </w:r>
    </w:p>
    <w:p w:rsidR="00AE07A9" w:rsidRPr="00AE07A9" w:rsidRDefault="00AE07A9" w:rsidP="00AE0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E07A9">
        <w:rPr>
          <w:rFonts w:ascii="Times New Roman" w:hAnsi="Times New Roman" w:cs="Times New Roman"/>
          <w:sz w:val="28"/>
          <w:szCs w:val="28"/>
        </w:rPr>
        <w:t>Защитные наклейка и колпачок</w:t>
      </w:r>
    </w:p>
    <w:p w:rsidR="00AE07A9" w:rsidRPr="00AE07A9" w:rsidRDefault="00AE07A9" w:rsidP="00AE0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E07A9">
        <w:rPr>
          <w:rFonts w:ascii="Times New Roman" w:hAnsi="Times New Roman" w:cs="Times New Roman"/>
          <w:sz w:val="28"/>
          <w:szCs w:val="28"/>
        </w:rPr>
        <w:t>Подходят практически ко всем моделям инсулиновых шприц-ручек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A9">
        <w:rPr>
          <w:rFonts w:ascii="Times New Roman" w:hAnsi="Times New Roman" w:cs="Times New Roman"/>
          <w:sz w:val="28"/>
          <w:szCs w:val="28"/>
        </w:rPr>
        <w:t>(кроме Акку-Чек)</w:t>
      </w:r>
    </w:p>
    <w:p w:rsidR="00AE07A9" w:rsidRDefault="00AE07A9"/>
    <w:sectPr w:rsidR="00AE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0EB9"/>
    <w:multiLevelType w:val="multilevel"/>
    <w:tmpl w:val="F50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A9"/>
    <w:rsid w:val="007760B8"/>
    <w:rsid w:val="00AE07A9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7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7A9"/>
    <w:rPr>
      <w:b/>
      <w:bCs/>
    </w:rPr>
  </w:style>
  <w:style w:type="character" w:customStyle="1" w:styleId="product-tabsheadingcolorgray">
    <w:name w:val="product-tabs__heading_color_gray"/>
    <w:basedOn w:val="a0"/>
    <w:rsid w:val="00AE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7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7A9"/>
    <w:rPr>
      <w:b/>
      <w:bCs/>
    </w:rPr>
  </w:style>
  <w:style w:type="character" w:customStyle="1" w:styleId="product-tabsheadingcolorgray">
    <w:name w:val="product-tabs__heading_color_gray"/>
    <w:basedOn w:val="a0"/>
    <w:rsid w:val="00AE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2021-10-18T09:42:00Z</dcterms:created>
  <dcterms:modified xsi:type="dcterms:W3CDTF">2021-10-29T06:04:00Z</dcterms:modified>
</cp:coreProperties>
</file>