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Цинкорол таблетки БАД №30</w:t>
      </w:r>
    </w:p>
    <w:p>
      <w:pPr>
        <w:pStyle w:val="Style15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 качестве биологически активной добавки к пище - дополнительного источника цинка.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Микрокристаллическая целлюлоза (носитель), цинка цитрат, магния стеарат (агент антислеживающий), оболочка таблетки: гидроксипропилметилцеллюлоза (загуститель), полиэтиленгликоль (стабилизатор), диоксид титана (краситель).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Содержание биологически активных веществ в 1 таблетке: </w:t>
        <w:br/>
        <w:t xml:space="preserve">• цинк - 20 мг.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принимать по 1 таблетке 1 раз в день во время еды. Продолжительность приема - 1 месяц. При необходимости прием можно повторить.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продукта, беременность, кормление грудью.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Таблетки, покрытые оболочкой, массой 185 мг.</w:t>
        <w:br/>
      </w:r>
    </w:p>
    <w:p>
      <w:pPr>
        <w:pStyle w:val="Style15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хранения: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защищенном от прямых солнечных лучей и недоступном для детей месте, при температуре не выше 25 °С. </w:t>
      </w:r>
    </w:p>
    <w:p>
      <w:pPr>
        <w:pStyle w:val="Style15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707" w:gutter="0" w:header="0" w:top="1276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4"/>
    <w:next w:val="Style15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b540b"/>
    <w:rPr>
      <w:b/>
      <w:bCs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4d3ea1"/>
    <w:rPr/>
  </w:style>
  <w:style w:type="character" w:styleId="Style12" w:customStyle="1">
    <w:name w:val="Нижний колонтитул Знак"/>
    <w:basedOn w:val="DefaultParagraphFont"/>
    <w:uiPriority w:val="99"/>
    <w:qFormat/>
    <w:rsid w:val="004d3ea1"/>
    <w:rPr/>
  </w:style>
  <w:style w:type="character" w:styleId="Style13">
    <w:name w:val="Интернет-ссылка"/>
    <w:basedOn w:val="DefaultParagraphFont"/>
    <w:uiPriority w:val="99"/>
    <w:semiHidden/>
    <w:unhideWhenUsed/>
    <w:rsid w:val="004c46ee"/>
    <w:rPr>
      <w:color w:val="0000FF"/>
      <w:u w:val="single"/>
    </w:rPr>
  </w:style>
  <w:style w:type="character" w:styleId="11" w:customStyle="1">
    <w:name w:val="Название1"/>
    <w:basedOn w:val="DefaultParagraphFont"/>
    <w:qFormat/>
    <w:rsid w:val="007f2baf"/>
    <w:rPr/>
  </w:style>
  <w:style w:type="character" w:styleId="Fntc" w:customStyle="1">
    <w:name w:val="fntc"/>
    <w:basedOn w:val="DefaultParagraphFont"/>
    <w:qFormat/>
    <w:rsid w:val="00f048c2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eb540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11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Style12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LibreOffice/7.3.5.2$Windows_X86_64 LibreOffice_project/184fe81b8c8c30d8b5082578aee2fed2ea847c01</Application>
  <AppVersion>15.0000</AppVersion>
  <Pages>1</Pages>
  <Words>118</Words>
  <Characters>861</Characters>
  <CharactersWithSpaces>973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2021-08-23T08:18:00Z</dcterms:created>
  <dc:creator>Надежда Иванчикова</dc:creator>
  <dc:description/>
  <dc:language>ru-RU</dc:language>
  <cp:lastModifiedBy/>
  <dcterms:modified xsi:type="dcterms:W3CDTF">2026-07-17T14:40:23Z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