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05DD" w14:textId="1C4F0A74" w:rsidR="007B592D" w:rsidRDefault="00AE79CF" w:rsidP="00AE79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9CF">
        <w:rPr>
          <w:rFonts w:ascii="Times New Roman" w:hAnsi="Times New Roman" w:cs="Times New Roman"/>
          <w:b/>
          <w:bCs/>
          <w:sz w:val="32"/>
          <w:szCs w:val="32"/>
        </w:rPr>
        <w:t>Крем солнцезащитный EXTRA ALOE для всей семьи SPF 50 100м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</w:p>
    <w:p w14:paraId="5F119B65" w14:textId="77777777" w:rsidR="00AE79CF" w:rsidRPr="00AE79CF" w:rsidRDefault="00AE79CF" w:rsidP="00AE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формула солнцезащитного крема бережно ухаживает за кожей во время загара. Средство подходит для любого типа кожи, обеспечивает надежную защиту от вредного воздействия UVA и UVB-лучей, увлажняет ее и помогает приобрести красивый загар. Легкая тающая текстура равномерно наносится на все тело без белых следов, быстро впитывается, оставляя нежирное и нелипкое бархатистое покрытие. Водостойкая формула защищает даже во время купания!</w:t>
      </w:r>
    </w:p>
    <w:p w14:paraId="41836C33" w14:textId="77777777" w:rsidR="00AE79CF" w:rsidRPr="00AE79CF" w:rsidRDefault="00AE79CF" w:rsidP="00AE7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Экстракт Алое – исключительный компонент для глубокого увлажнения и восстановления кожи.</w:t>
      </w:r>
    </w:p>
    <w:p w14:paraId="69DAB9B1" w14:textId="77777777" w:rsidR="00AE79CF" w:rsidRPr="00AE79CF" w:rsidRDefault="00AE79CF" w:rsidP="00AE79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выполняет восстанавливающую, увлажняющую и питательную функцию, препятствует появлению сухости, нормализует водно-липидный баланс. </w:t>
      </w:r>
    </w:p>
    <w:p w14:paraId="07129AFD" w14:textId="1E2C9FE8" w:rsidR="00AE79CF" w:rsidRPr="00AE79CF" w:rsidRDefault="00AE79CF" w:rsidP="00AE79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Сои – восстанавливает эпидермальный барьер и уровень увлажненности кожи, а также обладает выраженным регенерирующим действием.</w:t>
      </w:r>
    </w:p>
    <w:p w14:paraId="30FF3DAE" w14:textId="77777777" w:rsidR="00AE79CF" w:rsidRPr="00AE79CF" w:rsidRDefault="00AE79CF" w:rsidP="00AE79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0D6DD" w14:textId="0BBAFFAB" w:rsidR="00AE79CF" w:rsidRPr="00AE79CF" w:rsidRDefault="00AE79CF" w:rsidP="00AE79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AE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bookmarkEnd w:id="0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Aqua,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Homosalate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C12-15 Alkyl Benzoate, Octocrylene, Isopropyl Myristate, Ceteareth-20, Polyglyceryl-6 Stearate,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Cetearyl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Alcohol, Caprylic /Capric Triglycerides, Isopropyl Palmitate, Glyceryl Stearate, Glycine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Soja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Oil,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Ethylhexyl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Salicylate, Zinc Oxide, Butylmethoxydibenzoylmethane, Cocos Nucifera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Oil,Glycerin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Helianthus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Annuus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Seed Oil,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Tocopheryl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Acetate, Phenoxyethanol, Panthenol, Aloe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Barbadensis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Leaf Extract,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Dimethicone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Parfume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Carbomer, Methylparaben,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Ethylparaben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Propylparaben,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Thiethanolamine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Polyglyceryl-6 Behenate, Tetrasodium </w:t>
      </w:r>
      <w:proofErr w:type="spellStart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Edta</w:t>
      </w:r>
      <w:proofErr w:type="spellEnd"/>
      <w:r w:rsidRPr="00AE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AE79CF" w:rsidRPr="00AE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9A7"/>
    <w:multiLevelType w:val="multilevel"/>
    <w:tmpl w:val="B12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C09DF"/>
    <w:multiLevelType w:val="multilevel"/>
    <w:tmpl w:val="B0E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272C7"/>
    <w:multiLevelType w:val="multilevel"/>
    <w:tmpl w:val="1A1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E3"/>
    <w:rsid w:val="007B592D"/>
    <w:rsid w:val="007C5BE3"/>
    <w:rsid w:val="00A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9FEB"/>
  <w15:chartTrackingRefBased/>
  <w15:docId w15:val="{3F52B063-D5CE-466C-990A-46EAF54C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escriptionheading">
    <w:name w:val="b-description__heading"/>
    <w:basedOn w:val="a"/>
    <w:rsid w:val="00A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2022-10-18T12:20:00Z</dcterms:created>
  <dcterms:modified xsi:type="dcterms:W3CDTF">2022-10-18T12:22:00Z</dcterms:modified>
</cp:coreProperties>
</file>