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 xml:space="preserve">Измеритель артериального давления OMRON на запястье НЕМ-6161-Е(RS2) </w:t>
      </w:r>
    </w:p>
    <w:p>
      <w:pPr>
        <w:pStyle w:val="NormalWeb"/>
        <w:spacing w:before="0" w:after="0"/>
        <w:rPr/>
      </w:pPr>
      <w:r>
        <w:rPr>
          <w:rStyle w:val="Strong"/>
          <w:sz w:val="28"/>
          <w:szCs w:val="28"/>
        </w:rPr>
        <w:t>Описание:</w:t>
      </w:r>
      <w:bookmarkStart w:id="0" w:name="_GoBack"/>
      <w:bookmarkEnd w:id="0"/>
    </w:p>
    <w:p>
      <w:pPr>
        <w:pStyle w:val="NormalWeb"/>
        <w:spacing w:before="0" w:after="0"/>
        <w:rPr/>
      </w:pPr>
      <w:r>
        <w:rPr>
          <w:sz w:val="28"/>
          <w:szCs w:val="28"/>
        </w:rPr>
        <w:t>Автоматический тонометр Omron RS2 - диагностический прибор для измерения давления и пульса в домашних условиях от японской торговой марки Omron, японское качество и точность. Дополнительный специальный индикатор повышенного давления и увеличенный объем памяти и отличает большой функционал Omron RS2 от предыдущих моделей.</w:t>
        <w:br/>
        <w:t>Технология Intellisense - система интеллектуального нагнетания воздуха в манжете для отсутствия дискомфорта во время диагностики давления и пульса согласно персональным особенностям пользователя. Данная технология гарантирует максимальную точность результатов измерений.</w:t>
        <w:br/>
        <w:t>Большой экран с крупными символами был разработан специально для удобства прочтения результатов измерений даже людям с ослабленным зрением.</w:t>
        <w:br/>
        <w:t>Память на 30 диагностических результатов позволяет контролировать изменения в состоянии здоровья, дает возможность лечащему врачу поставить правильный диагноз и назначить соответствующее лечение, а так же облегчает ведение дневника гипертоника.</w:t>
        <w:br/>
        <w:t>Разработчики тонометра на запястье Omron RS2 расширили функционал прибора специальным индикатором повышенного давления, который информирует о давлении выше нормы согласно рекомендациям ВОЗ, что позволяет своевременно обратиться за медицинской помощью или принять лекарственные препараты.</w:t>
        <w:br/>
        <w:t>Специальное мобильное приложение OMRON Connect синхронизирующее данные тонометра Omron RS2 с телефоном, позволяет сохранять, просматривать и управлять информацией о Вашем состоянии здоровья. Загрузите и установите на смарт-устройство бесплатное приложение OMRON Сonnect, которое доступно в App Store и Google Play, это позволяет легко контролировать и анализировать персональные данные о Вашем здоровье.</w:t>
      </w:r>
    </w:p>
    <w:p>
      <w:pPr>
        <w:pStyle w:val="3"/>
        <w:spacing w:before="0" w:after="0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Особенности тонометра автоматического на запястье Omron RS2 (НЕМ-6161-E):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высокого давления - информирует о повышенном артериальном давлении;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аритмии - на мониторе высвечивается специальный символ при наличии нерегулярного сердцебиения;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излишне свободной фиксации манжеты - при данном значении на тонометре необходимо закрепить манжету правильно для проведения корректной диагностики;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правильной фиксации манжеты - информирует о том что Вы правильно закрепили манжету на запястье и можете начинать проводить измерения;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памяти - дает возможность просмотра 30 сохраненных прибором показаний;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низкого уровня заряда элемента питания - предупреждает о необходимости приобрести или подготовить для замены батарейки;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разряженного элемента питания - рекомендуется заменить элементы питания: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индикатор декомпрессии - появляется во время автоматического стравливания воздуха из манжеты;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удобная манжета размером 13,5-21,5 см - комфортное состояние во время измерений залог точных результатов;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синхронизация данных тонометра Omron RS2 с телефоном в мобильное приложение OMRON Connect - контроль и управление данными о состоянии Вашего здоровья в смартфоне;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¤ кейс для хранения и транспортировки тонометра.</w:t>
      </w:r>
    </w:p>
    <w:p>
      <w:pPr>
        <w:pStyle w:val="3"/>
        <w:spacing w:before="0" w:after="0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Технические характеристики: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Жидкокристаллический дисплей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Технология интеллектуального измерения: Intellisense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Память - 30 измерений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Размер манжеты - от 13,5 до 21,5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Диапазон измерений давления: 0 - 299 мм рт.ст.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Предельная погрешность измерения давление: не более 3 мм рт.ст.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Частоты пульса: 40 - 180 ударов/мин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Предельная погрешность измерения частоты пульса: не более 5%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Единица измерения - мм рт. ст.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Условия эксплуатации: температура воздуха от +10˚C до +40˚C при относительной влажности от 30% до 85%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Температура хранения от -20˚C до +60˚C при относительной влажности от 10% до 95%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Источник питания - 2 элемента AAA (мизинчиковые батарейки)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Вес (без элементов питания) - 85 гр.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Размеры прибора без манжеты - 84 X 62 X 21 мм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>Комплектация:</w:t>
      </w:r>
      <w:r>
        <w:rPr>
          <w:sz w:val="28"/>
          <w:szCs w:val="28"/>
        </w:rPr>
        <w:t xml:space="preserve"> электронный блок тонометра Omron RS2 (НЕМ-6161-E), физиологическая манжета 13,5 - 21,5 см., комплект элементов питания (2 щелочных батарейки 1,5В типа ААА), кейс для хранения прибора, руководство по эксплуатации, гарантийный талон, журнал для записи артериального давления.</w:t>
      </w:r>
    </w:p>
    <w:p>
      <w:pPr>
        <w:pStyle w:val="NormalWeb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83cb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83c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c83cb4"/>
    <w:rPr>
      <w:color w:val="0000FF"/>
      <w:u w:val="single"/>
    </w:rPr>
  </w:style>
  <w:style w:type="character" w:styleId="Ngstarinserted" w:customStyle="1">
    <w:name w:val="ng-star-inserted"/>
    <w:basedOn w:val="DefaultParagraphFont"/>
    <w:qFormat/>
    <w:rsid w:val="00c83cb4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83cb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Producttabsheadingcolorgray" w:customStyle="1">
    <w:name w:val="product-tabs__heading_color_gray"/>
    <w:basedOn w:val="DefaultParagraphFont"/>
    <w:qFormat/>
    <w:rsid w:val="00c83cb4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83cb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83cb4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83c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2</Pages>
  <Words>537</Words>
  <Characters>3542</Characters>
  <CharactersWithSpaces>4050</CharactersWithSpaces>
  <Paragraphs>31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2021-11-24T11:24:00Z</dcterms:created>
  <dc:creator>RePack by Diakov</dc:creator>
  <dc:description/>
  <dc:language>ru-RU</dc:language>
  <cp:lastModifiedBy/>
  <dcterms:modified xsi:type="dcterms:W3CDTF">2021-12-02T14:43:47Z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