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B7A" w:rsidRPr="002F5391" w:rsidRDefault="00FA04A6" w:rsidP="00FA04A6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bookmarkStart w:id="0" w:name="_GoBack"/>
      <w:r w:rsidRPr="002F5391">
        <w:rPr>
          <w:rFonts w:ascii="Times New Roman" w:hAnsi="Times New Roman" w:cs="Times New Roman"/>
          <w:b/>
          <w:sz w:val="32"/>
          <w:szCs w:val="32"/>
        </w:rPr>
        <w:t>Прокладки</w:t>
      </w:r>
      <w:r w:rsidRPr="002F5391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r w:rsidRPr="002F5391">
        <w:rPr>
          <w:rFonts w:ascii="Times New Roman" w:hAnsi="Times New Roman" w:cs="Times New Roman"/>
          <w:b/>
          <w:sz w:val="32"/>
          <w:szCs w:val="32"/>
        </w:rPr>
        <w:t>гигиенические</w:t>
      </w:r>
      <w:r w:rsidRPr="002F5391">
        <w:rPr>
          <w:rFonts w:ascii="Times New Roman" w:hAnsi="Times New Roman" w:cs="Times New Roman"/>
          <w:b/>
          <w:sz w:val="32"/>
          <w:szCs w:val="32"/>
          <w:lang w:val="en-US"/>
        </w:rPr>
        <w:t xml:space="preserve"> NATURELLA CAMOMILE CLASSIC Night  №6</w:t>
      </w:r>
    </w:p>
    <w:bookmarkEnd w:id="0"/>
    <w:p w:rsidR="00FA04A6" w:rsidRPr="00FA04A6" w:rsidRDefault="00FA04A6" w:rsidP="00FA04A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A04A6">
        <w:rPr>
          <w:rFonts w:ascii="Times New Roman" w:eastAsia="Times New Roman" w:hAnsi="Times New Roman" w:cs="Times New Roman"/>
          <w:b/>
          <w:bCs/>
          <w:sz w:val="28"/>
          <w:szCs w:val="28"/>
        </w:rPr>
        <w:t>Описание</w:t>
      </w:r>
    </w:p>
    <w:p w:rsidR="00FA04A6" w:rsidRPr="00FA04A6" w:rsidRDefault="00FA04A6" w:rsidP="00FA04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04A6">
        <w:rPr>
          <w:rFonts w:ascii="Times New Roman" w:eastAsia="Times New Roman" w:hAnsi="Times New Roman" w:cs="Times New Roman"/>
          <w:sz w:val="28"/>
          <w:szCs w:val="28"/>
        </w:rPr>
        <w:t xml:space="preserve">Мягкие гигиенические прокладки </w:t>
      </w:r>
      <w:proofErr w:type="spellStart"/>
      <w:r w:rsidRPr="00FA04A6">
        <w:rPr>
          <w:rFonts w:ascii="Times New Roman" w:eastAsia="Times New Roman" w:hAnsi="Times New Roman" w:cs="Times New Roman"/>
          <w:sz w:val="28"/>
          <w:szCs w:val="28"/>
        </w:rPr>
        <w:t>Naturella</w:t>
      </w:r>
      <w:proofErr w:type="spellEnd"/>
      <w:r w:rsidRPr="00FA04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04A6">
        <w:rPr>
          <w:rFonts w:ascii="Times New Roman" w:eastAsia="Times New Roman" w:hAnsi="Times New Roman" w:cs="Times New Roman"/>
          <w:sz w:val="28"/>
          <w:szCs w:val="28"/>
        </w:rPr>
        <w:t>Classic</w:t>
      </w:r>
      <w:proofErr w:type="spellEnd"/>
      <w:r w:rsidRPr="00FA04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04A6">
        <w:rPr>
          <w:rFonts w:ascii="Times New Roman" w:eastAsia="Times New Roman" w:hAnsi="Times New Roman" w:cs="Times New Roman"/>
          <w:sz w:val="28"/>
          <w:szCs w:val="28"/>
        </w:rPr>
        <w:t>Night</w:t>
      </w:r>
      <w:proofErr w:type="spellEnd"/>
      <w:r w:rsidRPr="00FA04A6">
        <w:rPr>
          <w:rFonts w:ascii="Times New Roman" w:eastAsia="Times New Roman" w:hAnsi="Times New Roman" w:cs="Times New Roman"/>
          <w:sz w:val="28"/>
          <w:szCs w:val="28"/>
        </w:rPr>
        <w:t xml:space="preserve"> Ромашка с крылышками, помогающими надежно фиксировать прокладку, на 40 % шире и обеспечивают дополнительную защиту в ночное время при обильных выделениях. Это единственные женские прокладки, содержащие </w:t>
      </w:r>
      <w:proofErr w:type="spellStart"/>
      <w:r w:rsidRPr="00FA04A6">
        <w:rPr>
          <w:rFonts w:ascii="Times New Roman" w:eastAsia="Times New Roman" w:hAnsi="Times New Roman" w:cs="Times New Roman"/>
          <w:sz w:val="28"/>
          <w:szCs w:val="28"/>
        </w:rPr>
        <w:t>Dermacrem</w:t>
      </w:r>
      <w:proofErr w:type="spellEnd"/>
      <w:r w:rsidRPr="00FA04A6">
        <w:rPr>
          <w:rFonts w:ascii="Times New Roman" w:eastAsia="Times New Roman" w:hAnsi="Times New Roman" w:cs="Times New Roman"/>
          <w:sz w:val="28"/>
          <w:szCs w:val="28"/>
        </w:rPr>
        <w:t xml:space="preserve"> — уникальный сухой лосьон против раздражения кожи, действие которого доказано клинически. Гигиенические прокладки </w:t>
      </w:r>
      <w:proofErr w:type="spellStart"/>
      <w:r w:rsidRPr="00FA04A6">
        <w:rPr>
          <w:rFonts w:ascii="Times New Roman" w:eastAsia="Times New Roman" w:hAnsi="Times New Roman" w:cs="Times New Roman"/>
          <w:sz w:val="28"/>
          <w:szCs w:val="28"/>
        </w:rPr>
        <w:t>Naturella</w:t>
      </w:r>
      <w:proofErr w:type="spellEnd"/>
      <w:r w:rsidRPr="00FA04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04A6">
        <w:rPr>
          <w:rFonts w:ascii="Times New Roman" w:eastAsia="Times New Roman" w:hAnsi="Times New Roman" w:cs="Times New Roman"/>
          <w:sz w:val="28"/>
          <w:szCs w:val="28"/>
        </w:rPr>
        <w:t>Classic</w:t>
      </w:r>
      <w:proofErr w:type="spellEnd"/>
      <w:r w:rsidRPr="00FA04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04A6">
        <w:rPr>
          <w:rFonts w:ascii="Times New Roman" w:eastAsia="Times New Roman" w:hAnsi="Times New Roman" w:cs="Times New Roman"/>
          <w:sz w:val="28"/>
          <w:szCs w:val="28"/>
        </w:rPr>
        <w:t>Night</w:t>
      </w:r>
      <w:proofErr w:type="spellEnd"/>
      <w:r w:rsidRPr="00FA04A6">
        <w:rPr>
          <w:rFonts w:ascii="Times New Roman" w:eastAsia="Times New Roman" w:hAnsi="Times New Roman" w:cs="Times New Roman"/>
          <w:sz w:val="28"/>
          <w:szCs w:val="28"/>
        </w:rPr>
        <w:t xml:space="preserve"> обладают ароматом ромашки и снабжены желобками в форме цветка с эксклюзивной впитывающей системой, а впитывающие волокна помогают распределять и удерживать жидкость внутри, обеспечивая сухость и комфорт. Прокладки </w:t>
      </w:r>
      <w:proofErr w:type="spellStart"/>
      <w:r w:rsidRPr="00FA04A6">
        <w:rPr>
          <w:rFonts w:ascii="Times New Roman" w:eastAsia="Times New Roman" w:hAnsi="Times New Roman" w:cs="Times New Roman"/>
          <w:sz w:val="28"/>
          <w:szCs w:val="28"/>
        </w:rPr>
        <w:t>Naturella</w:t>
      </w:r>
      <w:proofErr w:type="spellEnd"/>
      <w:r w:rsidRPr="00FA04A6">
        <w:rPr>
          <w:rFonts w:ascii="Times New Roman" w:eastAsia="Times New Roman" w:hAnsi="Times New Roman" w:cs="Times New Roman"/>
          <w:sz w:val="28"/>
          <w:szCs w:val="28"/>
        </w:rPr>
        <w:t xml:space="preserve"> обеспечивают дополнительную защиту, необходимую во время менструации, бережно заботясь о вашей коже в течение всей ночи. Менструация может быть сопряжена с некоторыми проблемами, и в это время средства защиты не должны быть еще одним источником дискомфорта. Для ежедневной защиты и свежести воспользуйтесь ежедневными прокладками </w:t>
      </w:r>
      <w:proofErr w:type="spellStart"/>
      <w:r w:rsidRPr="00FA04A6">
        <w:rPr>
          <w:rFonts w:ascii="Times New Roman" w:eastAsia="Times New Roman" w:hAnsi="Times New Roman" w:cs="Times New Roman"/>
          <w:sz w:val="28"/>
          <w:szCs w:val="28"/>
        </w:rPr>
        <w:t>Naturella</w:t>
      </w:r>
      <w:proofErr w:type="spellEnd"/>
      <w:r w:rsidRPr="00FA04A6">
        <w:rPr>
          <w:rFonts w:ascii="Times New Roman" w:eastAsia="Times New Roman" w:hAnsi="Times New Roman" w:cs="Times New Roman"/>
          <w:sz w:val="28"/>
          <w:szCs w:val="28"/>
        </w:rPr>
        <w:t>. </w:t>
      </w:r>
    </w:p>
    <w:p w:rsidR="00FA04A6" w:rsidRPr="00FA04A6" w:rsidRDefault="00FA04A6" w:rsidP="00FA04A6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</w:p>
    <w:sectPr w:rsidR="00FA04A6" w:rsidRPr="00FA04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4A6"/>
    <w:rsid w:val="002F5391"/>
    <w:rsid w:val="00F31B7A"/>
    <w:rsid w:val="00FA0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A04A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A04A6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A04A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A04A6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9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95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Nataly</cp:lastModifiedBy>
  <cp:revision>2</cp:revision>
  <dcterms:created xsi:type="dcterms:W3CDTF">2021-10-18T12:47:00Z</dcterms:created>
  <dcterms:modified xsi:type="dcterms:W3CDTF">2021-11-10T11:05:00Z</dcterms:modified>
</cp:coreProperties>
</file>